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ПРОСВЯЩЕНИЯ РОССИЙСКОЙ ФЕДЕРАЦИИ</w:t>
      </w:r>
    </w:p>
    <w:p w:rsid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№10» </w:t>
      </w:r>
    </w:p>
    <w:p w:rsid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</w:p>
    <w:p w:rsidR="006419D8" w:rsidRP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0" w:type="auto"/>
        <w:tblInd w:w="179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62FE" w:rsidRPr="007E6E87" w:rsidTr="00894B31">
        <w:tc>
          <w:tcPr>
            <w:tcW w:w="3190" w:type="dxa"/>
          </w:tcPr>
          <w:p w:rsidR="001962FE" w:rsidRPr="007E6E87" w:rsidRDefault="001962FE" w:rsidP="001962FE">
            <w:r w:rsidRPr="007E6E87">
              <w:rPr>
                <w:color w:val="2C2D2E"/>
              </w:rPr>
              <w:t>Рассмотрено:</w:t>
            </w:r>
            <w:r w:rsidRPr="007E6E87">
              <w:rPr>
                <w:color w:val="2C2D2E"/>
              </w:rPr>
              <w:br/>
              <w:t xml:space="preserve">ШМО </w:t>
            </w:r>
            <w:r w:rsidRPr="007E6E87">
              <w:t xml:space="preserve">классных руководителей </w:t>
            </w:r>
            <w:r>
              <w:t>5</w:t>
            </w:r>
            <w:r w:rsidRPr="007E6E87">
              <w:t>-11 классов</w:t>
            </w:r>
            <w:r w:rsidRPr="007E6E87">
              <w:br/>
            </w:r>
            <w:r w:rsidRPr="007E6E87">
              <w:rPr>
                <w:color w:val="2C2D2E"/>
              </w:rPr>
              <w:t>Протокол  №1 от 26.08.24г</w:t>
            </w:r>
            <w:r w:rsidRPr="007E6E87">
              <w:rPr>
                <w:color w:val="2C2D2E"/>
              </w:rPr>
              <w:br/>
            </w:r>
          </w:p>
        </w:tc>
        <w:tc>
          <w:tcPr>
            <w:tcW w:w="3190" w:type="dxa"/>
          </w:tcPr>
          <w:p w:rsidR="001962FE" w:rsidRPr="007E6E87" w:rsidRDefault="001962FE" w:rsidP="00894B31">
            <w:r w:rsidRPr="007E6E87">
              <w:rPr>
                <w:color w:val="2C2D2E"/>
              </w:rPr>
              <w:t>Согласовано:</w:t>
            </w:r>
            <w:r w:rsidRPr="007E6E87">
              <w:rPr>
                <w:color w:val="2C2D2E"/>
              </w:rPr>
              <w:br/>
              <w:t>Методический совет</w:t>
            </w:r>
            <w:r w:rsidRPr="007E6E87">
              <w:rPr>
                <w:color w:val="2C2D2E"/>
              </w:rPr>
              <w:br/>
              <w:t>Протокол № 1 от 28.08.24г</w:t>
            </w:r>
            <w:r w:rsidRPr="007E6E87">
              <w:rPr>
                <w:color w:val="2C2D2E"/>
              </w:rPr>
              <w:br/>
            </w:r>
          </w:p>
        </w:tc>
        <w:tc>
          <w:tcPr>
            <w:tcW w:w="3191" w:type="dxa"/>
          </w:tcPr>
          <w:p w:rsidR="001962FE" w:rsidRPr="007E6E87" w:rsidRDefault="001962FE" w:rsidP="00894B31">
            <w:pPr>
              <w:rPr>
                <w:color w:val="2C2D2E"/>
              </w:rPr>
            </w:pPr>
            <w:r w:rsidRPr="007E6E87">
              <w:rPr>
                <w:color w:val="2C2D2E"/>
              </w:rPr>
              <w:t>Утверждено:</w:t>
            </w:r>
            <w:r w:rsidRPr="007E6E87">
              <w:rPr>
                <w:color w:val="2C2D2E"/>
              </w:rPr>
              <w:br/>
              <w:t>Зам. директора по УВР</w:t>
            </w:r>
            <w:r w:rsidRPr="007E6E87">
              <w:rPr>
                <w:color w:val="2C2D2E"/>
              </w:rPr>
              <w:br/>
              <w:t>Кутузова М.А.</w:t>
            </w:r>
            <w:r w:rsidRPr="007E6E87">
              <w:rPr>
                <w:color w:val="2C2D2E"/>
              </w:rPr>
              <w:br/>
              <w:t>29.08.24г</w:t>
            </w:r>
          </w:p>
          <w:p w:rsidR="001962FE" w:rsidRPr="007E6E87" w:rsidRDefault="001962FE" w:rsidP="00894B31">
            <w:r w:rsidRPr="007E6E87">
              <w:rPr>
                <w:color w:val="2C2D2E"/>
              </w:rPr>
              <w:br/>
            </w:r>
          </w:p>
        </w:tc>
      </w:tr>
    </w:tbl>
    <w:p w:rsidR="00C83992" w:rsidRDefault="00C83992" w:rsidP="002A1DDD">
      <w:pPr>
        <w:tabs>
          <w:tab w:val="left" w:pos="4128"/>
        </w:tabs>
      </w:pPr>
    </w:p>
    <w:p w:rsidR="00B927F3" w:rsidRDefault="00B927F3" w:rsidP="002A1DDD">
      <w:pPr>
        <w:tabs>
          <w:tab w:val="left" w:pos="4128"/>
        </w:tabs>
      </w:pPr>
    </w:p>
    <w:p w:rsidR="00B927F3" w:rsidRDefault="00B927F3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2A1DDD" w:rsidRPr="00C474F9" w:rsidRDefault="002A1DDD" w:rsidP="002A1DDD">
      <w:pPr>
        <w:tabs>
          <w:tab w:val="center" w:pos="5102"/>
          <w:tab w:val="left" w:pos="8412"/>
        </w:tabs>
        <w:rPr>
          <w:b/>
          <w:sz w:val="32"/>
          <w:szCs w:val="32"/>
        </w:rPr>
      </w:pPr>
      <w:r>
        <w:rPr>
          <w:b/>
        </w:rPr>
        <w:tab/>
      </w:r>
      <w:r w:rsidRPr="00C474F9">
        <w:rPr>
          <w:b/>
          <w:sz w:val="32"/>
          <w:szCs w:val="32"/>
        </w:rPr>
        <w:t>Рабочая программа</w:t>
      </w:r>
      <w:r w:rsidRPr="00C474F9">
        <w:rPr>
          <w:b/>
          <w:sz w:val="32"/>
          <w:szCs w:val="32"/>
        </w:rPr>
        <w:tab/>
      </w:r>
    </w:p>
    <w:p w:rsidR="002A1DDD" w:rsidRPr="00CE677E" w:rsidRDefault="002A1DDD" w:rsidP="002A1DDD">
      <w:pPr>
        <w:jc w:val="center"/>
        <w:rPr>
          <w:b/>
        </w:rPr>
      </w:pPr>
    </w:p>
    <w:p w:rsidR="006419D8" w:rsidRDefault="006419D8" w:rsidP="006419D8">
      <w:pPr>
        <w:jc w:val="center"/>
        <w:rPr>
          <w:sz w:val="28"/>
          <w:szCs w:val="28"/>
          <w:lang w:eastAsia="ar-SA"/>
        </w:rPr>
      </w:pPr>
      <w:r w:rsidRPr="005B6603">
        <w:rPr>
          <w:sz w:val="28"/>
          <w:szCs w:val="28"/>
          <w:lang w:eastAsia="ar-SA"/>
        </w:rPr>
        <w:t>курса внеурочной деятельности</w:t>
      </w:r>
    </w:p>
    <w:p w:rsidR="006419D8" w:rsidRPr="005B6603" w:rsidRDefault="006419D8" w:rsidP="006419D8">
      <w:pPr>
        <w:jc w:val="center"/>
        <w:rPr>
          <w:sz w:val="28"/>
          <w:szCs w:val="28"/>
          <w:lang w:eastAsia="ar-SA"/>
        </w:rPr>
      </w:pPr>
      <w:r w:rsidRPr="005B6603">
        <w:rPr>
          <w:sz w:val="28"/>
          <w:szCs w:val="28"/>
        </w:rPr>
        <w:t>Направление</w:t>
      </w:r>
      <w:r w:rsidRPr="005B6603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Спортивно-оздоровительное</w:t>
      </w:r>
    </w:p>
    <w:p w:rsidR="002A1DDD" w:rsidRPr="006419D8" w:rsidRDefault="00462357" w:rsidP="002A1DD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БАДМИНТОН</w:t>
      </w:r>
    </w:p>
    <w:p w:rsidR="002A1DDD" w:rsidRPr="006419D8" w:rsidRDefault="002A1DDD" w:rsidP="002A1DDD">
      <w:pPr>
        <w:jc w:val="center"/>
        <w:rPr>
          <w:i/>
          <w:sz w:val="28"/>
          <w:szCs w:val="28"/>
          <w:u w:val="single"/>
        </w:rPr>
      </w:pPr>
      <w:r w:rsidRPr="006419D8">
        <w:rPr>
          <w:sz w:val="28"/>
          <w:szCs w:val="28"/>
        </w:rPr>
        <w:t xml:space="preserve">  </w:t>
      </w:r>
      <w:r w:rsidRPr="006419D8">
        <w:rPr>
          <w:b/>
          <w:sz w:val="28"/>
          <w:szCs w:val="28"/>
        </w:rPr>
        <w:t>для</w:t>
      </w:r>
      <w:r w:rsidRPr="006419D8">
        <w:rPr>
          <w:sz w:val="28"/>
          <w:szCs w:val="28"/>
        </w:rPr>
        <w:t xml:space="preserve">  </w:t>
      </w:r>
      <w:r w:rsidRPr="006419D8">
        <w:rPr>
          <w:sz w:val="28"/>
          <w:szCs w:val="28"/>
          <w:u w:val="single"/>
        </w:rPr>
        <w:t xml:space="preserve"> </w:t>
      </w:r>
      <w:r w:rsidR="00462357">
        <w:rPr>
          <w:sz w:val="28"/>
          <w:szCs w:val="28"/>
          <w:u w:val="single"/>
        </w:rPr>
        <w:t>второй</w:t>
      </w:r>
      <w:r w:rsidRPr="006419D8">
        <w:rPr>
          <w:sz w:val="28"/>
          <w:szCs w:val="28"/>
          <w:u w:val="single"/>
        </w:rPr>
        <w:t xml:space="preserve"> ступени обучения,</w:t>
      </w:r>
      <w:r w:rsidR="00462357" w:rsidRPr="00462357">
        <w:rPr>
          <w:b/>
          <w:sz w:val="28"/>
          <w:szCs w:val="28"/>
          <w:u w:val="single"/>
          <w:lang w:val="en-US"/>
        </w:rPr>
        <w:t>V</w:t>
      </w:r>
      <w:r w:rsidRPr="006419D8">
        <w:rPr>
          <w:b/>
          <w:sz w:val="28"/>
          <w:szCs w:val="28"/>
          <w:u w:val="single"/>
        </w:rPr>
        <w:t xml:space="preserve"> </w:t>
      </w:r>
      <w:r w:rsidR="00462357">
        <w:rPr>
          <w:b/>
          <w:sz w:val="28"/>
          <w:szCs w:val="28"/>
          <w:u w:val="single"/>
        </w:rPr>
        <w:t>–</w:t>
      </w:r>
      <w:r w:rsidRPr="006419D8">
        <w:rPr>
          <w:b/>
          <w:sz w:val="28"/>
          <w:szCs w:val="28"/>
          <w:u w:val="single"/>
        </w:rPr>
        <w:t xml:space="preserve"> </w:t>
      </w:r>
      <w:r w:rsidR="00462357">
        <w:rPr>
          <w:b/>
          <w:sz w:val="28"/>
          <w:szCs w:val="28"/>
          <w:u w:val="single"/>
          <w:lang w:val="en-US"/>
        </w:rPr>
        <w:t>XI</w:t>
      </w:r>
      <w:r w:rsidRPr="006419D8">
        <w:rPr>
          <w:sz w:val="28"/>
          <w:szCs w:val="28"/>
          <w:u w:val="single"/>
        </w:rPr>
        <w:t xml:space="preserve"> классы</w:t>
      </w:r>
    </w:p>
    <w:p w:rsidR="002A1DDD" w:rsidRPr="006419D8" w:rsidRDefault="002A1DDD" w:rsidP="002A1DDD">
      <w:pPr>
        <w:rPr>
          <w:sz w:val="28"/>
          <w:szCs w:val="28"/>
          <w:u w:val="single"/>
        </w:rPr>
      </w:pPr>
      <w:r>
        <w:rPr>
          <w:b/>
        </w:rPr>
        <w:t xml:space="preserve">                                                      </w:t>
      </w:r>
      <w:r w:rsidRPr="006419D8">
        <w:rPr>
          <w:b/>
          <w:sz w:val="28"/>
          <w:szCs w:val="28"/>
        </w:rPr>
        <w:t>на</w:t>
      </w:r>
      <w:r w:rsidRPr="006419D8">
        <w:rPr>
          <w:sz w:val="28"/>
          <w:szCs w:val="28"/>
        </w:rPr>
        <w:t xml:space="preserve">       </w:t>
      </w:r>
      <w:r w:rsidRPr="006419D8">
        <w:rPr>
          <w:sz w:val="28"/>
          <w:szCs w:val="28"/>
          <w:u w:val="single"/>
        </w:rPr>
        <w:t>20</w:t>
      </w:r>
      <w:r w:rsidR="00B927F3">
        <w:rPr>
          <w:sz w:val="28"/>
          <w:szCs w:val="28"/>
          <w:u w:val="single"/>
        </w:rPr>
        <w:t>2</w:t>
      </w:r>
      <w:r w:rsidR="00B927F3" w:rsidRPr="00DF77A9">
        <w:rPr>
          <w:sz w:val="28"/>
          <w:szCs w:val="28"/>
          <w:u w:val="single"/>
        </w:rPr>
        <w:t>4</w:t>
      </w:r>
      <w:r w:rsidRPr="006419D8">
        <w:rPr>
          <w:sz w:val="28"/>
          <w:szCs w:val="28"/>
          <w:u w:val="single"/>
        </w:rPr>
        <w:t xml:space="preserve"> -20</w:t>
      </w:r>
      <w:r w:rsidR="00B927F3">
        <w:rPr>
          <w:sz w:val="28"/>
          <w:szCs w:val="28"/>
          <w:u w:val="single"/>
        </w:rPr>
        <w:t>2</w:t>
      </w:r>
      <w:r w:rsidR="00B927F3" w:rsidRPr="00DF77A9">
        <w:rPr>
          <w:sz w:val="28"/>
          <w:szCs w:val="28"/>
          <w:u w:val="single"/>
        </w:rPr>
        <w:t>5</w:t>
      </w:r>
      <w:r w:rsidRPr="006419D8">
        <w:rPr>
          <w:sz w:val="28"/>
          <w:szCs w:val="28"/>
          <w:u w:val="single"/>
        </w:rPr>
        <w:t xml:space="preserve">     учебный год</w:t>
      </w:r>
    </w:p>
    <w:p w:rsidR="002A1DDD" w:rsidRDefault="002A1DDD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  <w:bookmarkStart w:id="0" w:name="_GoBack"/>
      <w:bookmarkEnd w:id="0"/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7341B9"/>
    <w:p w:rsidR="007341B9" w:rsidRDefault="00B927F3" w:rsidP="007341B9">
      <w:pPr>
        <w:jc w:val="center"/>
      </w:pPr>
      <w:r>
        <w:t>Зима 202</w:t>
      </w:r>
      <w:r w:rsidRPr="00DF77A9">
        <w:t>4</w:t>
      </w:r>
    </w:p>
    <w:p w:rsidR="007341B9" w:rsidRDefault="007341B9" w:rsidP="007341B9">
      <w:pPr>
        <w:jc w:val="center"/>
      </w:pPr>
    </w:p>
    <w:p w:rsidR="007341B9" w:rsidRDefault="007341B9" w:rsidP="007341B9">
      <w:pPr>
        <w:pStyle w:val="1"/>
        <w:ind w:left="464"/>
        <w:jc w:val="center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7341B9" w:rsidRDefault="0065437E" w:rsidP="0065437E">
      <w:pPr>
        <w:pStyle w:val="a8"/>
        <w:ind w:left="0" w:right="127" w:firstLine="0"/>
      </w:pPr>
      <w:r>
        <w:t xml:space="preserve">           </w:t>
      </w:r>
      <w:r w:rsidR="007341B9">
        <w:t>Рабочая программа курса «Бадминтон» разработана на основе авторской программы для</w:t>
      </w:r>
      <w:r w:rsidR="007341B9">
        <w:rPr>
          <w:spacing w:val="40"/>
        </w:rPr>
        <w:t xml:space="preserve"> </w:t>
      </w:r>
      <w:r w:rsidR="007341B9">
        <w:t>1-4 классов В.И. Лях «Комплексная программа по физической культуре», 2012 г., рекомендованной МО РФ.</w:t>
      </w:r>
    </w:p>
    <w:p w:rsidR="007341B9" w:rsidRDefault="007341B9" w:rsidP="0065437E">
      <w:pPr>
        <w:pStyle w:val="a8"/>
        <w:ind w:left="0" w:right="131" w:firstLine="0"/>
      </w:pPr>
      <w:r>
        <w:t>Данная программа реализует спортивно-оздоровительное направление во внеурочной деятельности в 1-4 классах в рамках Федерального государственного образовательного стандарта начального общего образования второго поколения.</w:t>
      </w:r>
    </w:p>
    <w:p w:rsidR="007341B9" w:rsidRDefault="007341B9" w:rsidP="0065437E">
      <w:pPr>
        <w:pStyle w:val="a8"/>
        <w:ind w:left="0" w:right="131" w:firstLine="0"/>
      </w:pPr>
      <w:r>
        <w:t xml:space="preserve">Нормативно-правовой и документальной </w:t>
      </w:r>
      <w:proofErr w:type="gramStart"/>
      <w:r>
        <w:t>базой программы</w:t>
      </w:r>
      <w:proofErr w:type="gramEnd"/>
      <w:r>
        <w:t xml:space="preserve"> внеурочной деятельности по формированию культуры здоровья школьников на ступени начального общего образования </w:t>
      </w:r>
      <w:r>
        <w:rPr>
          <w:spacing w:val="-2"/>
        </w:rPr>
        <w:t>являются:</w:t>
      </w:r>
    </w:p>
    <w:p w:rsidR="007341B9" w:rsidRDefault="007341B9" w:rsidP="0065437E">
      <w:pPr>
        <w:pStyle w:val="a8"/>
        <w:ind w:left="0" w:firstLine="0"/>
      </w:pPr>
      <w:r>
        <w:t>-Закон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rPr>
          <w:spacing w:val="-2"/>
        </w:rPr>
        <w:t>образовании»;</w:t>
      </w:r>
    </w:p>
    <w:p w:rsidR="007341B9" w:rsidRDefault="007341B9" w:rsidP="0065437E">
      <w:pPr>
        <w:pStyle w:val="a8"/>
        <w:spacing w:before="1"/>
        <w:ind w:left="0" w:right="129" w:firstLine="0"/>
      </w:pPr>
      <w:r>
        <w:t xml:space="preserve">-Федеральный государственный образовательный стандарт начального общего </w:t>
      </w:r>
      <w:r>
        <w:rPr>
          <w:spacing w:val="-2"/>
        </w:rPr>
        <w:t>образования;</w:t>
      </w:r>
    </w:p>
    <w:p w:rsidR="007341B9" w:rsidRDefault="007341B9" w:rsidP="0065437E">
      <w:pPr>
        <w:pStyle w:val="a8"/>
        <w:ind w:left="0" w:right="131" w:firstLine="0"/>
      </w:pPr>
      <w:r>
        <w:t>-СанПиН, 2.4.2.2821-10 «Санитарно-эпидемиологических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2010 г. №189);</w:t>
      </w:r>
    </w:p>
    <w:p w:rsidR="007341B9" w:rsidRDefault="007341B9" w:rsidP="0065437E">
      <w:pPr>
        <w:pStyle w:val="a8"/>
        <w:ind w:left="0" w:right="127" w:firstLine="0"/>
      </w:pPr>
      <w:proofErr w:type="gramStart"/>
      <w:r>
        <w:t>-Федеральные требования и образования к образовательным учреждениям в части)</w:t>
      </w:r>
      <w:r>
        <w:rPr>
          <w:spacing w:val="80"/>
        </w:rPr>
        <w:t xml:space="preserve"> </w:t>
      </w:r>
      <w:r>
        <w:t xml:space="preserve">охраны здоровья обучающихся, воспитанников (утверждены приказом </w:t>
      </w:r>
      <w:proofErr w:type="spellStart"/>
      <w:r>
        <w:t>Минобрнауки</w:t>
      </w:r>
      <w:proofErr w:type="spellEnd"/>
      <w:r>
        <w:t xml:space="preserve"> России от 28 декабря 2010г.№2106, зарегистрированы в Минюсте России 2 февраля 2011 г.);</w:t>
      </w:r>
      <w:proofErr w:type="gramEnd"/>
    </w:p>
    <w:p w:rsidR="007341B9" w:rsidRDefault="007341B9" w:rsidP="0065437E">
      <w:pPr>
        <w:pStyle w:val="a8"/>
        <w:ind w:left="0" w:right="125" w:firstLine="708"/>
      </w:pPr>
      <w:r>
        <w:t>В бадминтон можно играть везде, он доступен людям любого возраста. Занятия бадминтоном способствуют развитию быстроты, ловкости, гибкости, глазомера, быстроты реакции, выдержки, а также специальных спортивно-технических навыков. Поэтому бадминтон является составной частью физической подготовки российских космонавтов.</w:t>
      </w:r>
    </w:p>
    <w:p w:rsidR="007341B9" w:rsidRDefault="007341B9" w:rsidP="0065437E">
      <w:pPr>
        <w:pStyle w:val="a8"/>
        <w:ind w:left="0" w:right="125" w:firstLine="0"/>
      </w:pPr>
      <w:r>
        <w:t xml:space="preserve">В рамках школьного образования активное освоение данной деятельности позволяет </w:t>
      </w:r>
      <w:proofErr w:type="gramStart"/>
      <w:r>
        <w:t>обучающимся</w:t>
      </w:r>
      <w:proofErr w:type="gramEnd"/>
      <w:r>
        <w:t>,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7341B9" w:rsidRDefault="007341B9" w:rsidP="0065437E">
      <w:pPr>
        <w:pStyle w:val="a8"/>
        <w:ind w:left="0" w:right="128" w:firstLine="0"/>
      </w:pPr>
      <w:r>
        <w:t>Программа раскрывает методические особенности обучения игре в бадминтон в общеобразовательном учреждении.</w:t>
      </w:r>
    </w:p>
    <w:p w:rsidR="007341B9" w:rsidRDefault="007341B9" w:rsidP="0065437E">
      <w:pPr>
        <w:pStyle w:val="a8"/>
        <w:ind w:left="0" w:right="128" w:firstLine="708"/>
      </w:pPr>
      <w:r>
        <w:t xml:space="preserve">Бадминтон, как вид спорта, помогает решать основную задачу, физического воспитания: формирование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65437E" w:rsidRPr="0065437E" w:rsidRDefault="007341B9" w:rsidP="0065437E">
      <w:pPr>
        <w:pStyle w:val="a8"/>
        <w:ind w:left="0" w:right="129" w:firstLine="0"/>
        <w:rPr>
          <w:spacing w:val="-2"/>
        </w:rPr>
      </w:pPr>
      <w:r>
        <w:t xml:space="preserve">Занятия бадминтоном позволяют разносторонне воздействовать на организм человека, развивают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</w:t>
      </w:r>
      <w:r>
        <w:rPr>
          <w:spacing w:val="-2"/>
        </w:rPr>
        <w:t>качества.</w:t>
      </w:r>
    </w:p>
    <w:p w:rsidR="0065437E" w:rsidRDefault="0065437E" w:rsidP="0065437E">
      <w:pPr>
        <w:pStyle w:val="a8"/>
        <w:spacing w:before="66"/>
        <w:ind w:left="0" w:right="132" w:firstLine="708"/>
      </w:pPr>
      <w:r>
        <w:t>Бадминтон развивает точность зрительного восприятия, быстроту движений и пространственное представление о своём теле на площадке</w:t>
      </w:r>
    </w:p>
    <w:p w:rsidR="0065437E" w:rsidRDefault="0065437E" w:rsidP="0065437E">
      <w:pPr>
        <w:pStyle w:val="a8"/>
        <w:ind w:left="0" w:right="132" w:firstLine="0"/>
      </w:pPr>
      <w:proofErr w:type="gramStart"/>
      <w:r>
        <w:t>Программа по бадминтону</w:t>
      </w:r>
      <w:r>
        <w:rPr>
          <w:spacing w:val="-1"/>
        </w:rPr>
        <w:t xml:space="preserve"> </w:t>
      </w:r>
      <w:r>
        <w:t>соответствует средним возможностям детей, ориентирована на обучающихся в возрасте от 7 до 11 лет.</w:t>
      </w:r>
      <w:proofErr w:type="gramEnd"/>
    </w:p>
    <w:p w:rsidR="0065437E" w:rsidRDefault="0065437E" w:rsidP="0065437E">
      <w:pPr>
        <w:pStyle w:val="a8"/>
        <w:ind w:left="0" w:right="129" w:firstLine="0"/>
      </w:pPr>
      <w:r>
        <w:t xml:space="preserve">Планирование содержания занятий и прохождения учебного материала разработаны в соответствии с требованиями общеобразовательного минимума, предусмотренными на </w:t>
      </w:r>
      <w:r>
        <w:lastRenderedPageBreak/>
        <w:t>каждую учебную четверть. Количество часов – 34 часа в год, 1 раза в неделю.</w:t>
      </w:r>
    </w:p>
    <w:p w:rsidR="0065437E" w:rsidRDefault="0065437E" w:rsidP="0065437E">
      <w:pPr>
        <w:pStyle w:val="a8"/>
        <w:spacing w:before="1"/>
        <w:ind w:hanging="109"/>
      </w:pPr>
      <w:r>
        <w:t>Продолжительность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65437E" w:rsidRDefault="0065437E" w:rsidP="0065437E">
      <w:pPr>
        <w:pStyle w:val="a8"/>
        <w:spacing w:before="4"/>
      </w:pPr>
    </w:p>
    <w:p w:rsidR="0065437E" w:rsidRDefault="0065437E" w:rsidP="0065437E">
      <w:pPr>
        <w:ind w:firstLine="708"/>
        <w:rPr>
          <w:lang w:eastAsia="en-US"/>
        </w:rPr>
      </w:pPr>
    </w:p>
    <w:p w:rsidR="0065437E" w:rsidRDefault="0065437E" w:rsidP="0065437E">
      <w:pPr>
        <w:rPr>
          <w:lang w:eastAsia="en-US"/>
        </w:rPr>
      </w:pPr>
    </w:p>
    <w:p w:rsidR="0065437E" w:rsidRPr="0065437E" w:rsidRDefault="0065437E" w:rsidP="0065437E">
      <w:pPr>
        <w:rPr>
          <w:lang w:eastAsia="en-US"/>
        </w:rPr>
        <w:sectPr w:rsidR="0065437E" w:rsidRPr="0065437E" w:rsidSect="007341B9">
          <w:pgSz w:w="11910" w:h="16840"/>
          <w:pgMar w:top="1440" w:right="1080" w:bottom="1440" w:left="1080" w:header="720" w:footer="720" w:gutter="0"/>
          <w:cols w:space="720"/>
          <w:docGrid w:linePitch="326"/>
        </w:sectPr>
      </w:pPr>
    </w:p>
    <w:p w:rsidR="007341B9" w:rsidRDefault="007341B9" w:rsidP="0065437E">
      <w:pPr>
        <w:pStyle w:val="a8"/>
        <w:spacing w:before="1"/>
        <w:ind w:left="284" w:right="132" w:firstLine="348"/>
      </w:pPr>
      <w:r>
        <w:rPr>
          <w:b/>
        </w:rPr>
        <w:lastRenderedPageBreak/>
        <w:t>Цель программы:</w:t>
      </w:r>
      <w:r>
        <w:rPr>
          <w:b/>
          <w:spacing w:val="-3"/>
        </w:rPr>
        <w:t xml:space="preserve"> </w:t>
      </w:r>
      <w: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культуры, а в частности бадминтона, в орга</w:t>
      </w:r>
      <w:r w:rsidR="0065437E">
        <w:t>низации здорового образа жизни.</w:t>
      </w:r>
    </w:p>
    <w:p w:rsidR="007341B9" w:rsidRDefault="007341B9" w:rsidP="0065437E">
      <w:pPr>
        <w:pStyle w:val="a8"/>
        <w:ind w:left="284" w:right="124" w:firstLine="348"/>
        <w:rPr>
          <w:b/>
        </w:rPr>
      </w:pPr>
      <w:r>
        <w:t xml:space="preserve">В рамках реализации этой цели программа по бадминтону для обучающихся начальной школы будет способствовать решению </w:t>
      </w:r>
      <w:r w:rsidR="0065437E">
        <w:rPr>
          <w:b/>
        </w:rPr>
        <w:t>следующих задач:</w:t>
      </w:r>
    </w:p>
    <w:p w:rsidR="007341B9" w:rsidRDefault="007341B9" w:rsidP="0065437E">
      <w:pPr>
        <w:pStyle w:val="a3"/>
        <w:widowControl w:val="0"/>
        <w:numPr>
          <w:ilvl w:val="0"/>
          <w:numId w:val="36"/>
        </w:numPr>
        <w:tabs>
          <w:tab w:val="left" w:pos="1124"/>
        </w:tabs>
        <w:autoSpaceDE w:val="0"/>
        <w:autoSpaceDN w:val="0"/>
        <w:spacing w:before="1"/>
        <w:ind w:left="284" w:right="132" w:firstLine="348"/>
        <w:contextualSpacing w:val="0"/>
        <w:jc w:val="both"/>
      </w:pPr>
      <w:r>
        <w:t>укрепление здоровья, развитие основных физических качеств и повышение функциональных возможностей организма обучающихся;</w:t>
      </w:r>
    </w:p>
    <w:p w:rsidR="007341B9" w:rsidRDefault="007341B9" w:rsidP="0065437E">
      <w:pPr>
        <w:pStyle w:val="a3"/>
        <w:widowControl w:val="0"/>
        <w:numPr>
          <w:ilvl w:val="0"/>
          <w:numId w:val="36"/>
        </w:numPr>
        <w:tabs>
          <w:tab w:val="left" w:pos="1122"/>
        </w:tabs>
        <w:autoSpaceDE w:val="0"/>
        <w:autoSpaceDN w:val="0"/>
        <w:ind w:left="284" w:right="124" w:firstLine="348"/>
        <w:contextualSpacing w:val="0"/>
        <w:jc w:val="both"/>
      </w:pPr>
      <w:r>
        <w:t>формирование культуры движений, обогащение двигательного опыта физическими упражнениями с обще-развивающей и корригирующей направленностью, посредством технических действий игры в бадминтон;</w:t>
      </w:r>
    </w:p>
    <w:p w:rsidR="007341B9" w:rsidRDefault="0065437E" w:rsidP="007341B9">
      <w:pPr>
        <w:pStyle w:val="a3"/>
        <w:widowControl w:val="0"/>
        <w:numPr>
          <w:ilvl w:val="0"/>
          <w:numId w:val="36"/>
        </w:numPr>
        <w:tabs>
          <w:tab w:val="left" w:pos="1122"/>
        </w:tabs>
        <w:autoSpaceDE w:val="0"/>
        <w:autoSpaceDN w:val="0"/>
        <w:ind w:right="132" w:firstLine="348"/>
        <w:contextualSpacing w:val="0"/>
        <w:jc w:val="both"/>
      </w:pPr>
      <w:r>
        <w:t xml:space="preserve"> </w:t>
      </w:r>
      <w:r w:rsidR="007341B9">
        <w:t xml:space="preserve"> в учебной и соревновательной деятельности.</w:t>
      </w:r>
    </w:p>
    <w:p w:rsidR="007341B9" w:rsidRDefault="007341B9" w:rsidP="0065437E">
      <w:pPr>
        <w:pStyle w:val="a8"/>
        <w:spacing w:before="13"/>
        <w:ind w:left="0" w:firstLine="0"/>
      </w:pPr>
    </w:p>
    <w:p w:rsidR="007341B9" w:rsidRDefault="007341B9" w:rsidP="007341B9">
      <w:pPr>
        <w:pStyle w:val="1"/>
        <w:ind w:left="4281"/>
      </w:pPr>
      <w:r>
        <w:t>СОДЕРЖАНИЕ</w:t>
      </w:r>
      <w:r>
        <w:rPr>
          <w:spacing w:val="-1"/>
        </w:rPr>
        <w:t xml:space="preserve"> </w:t>
      </w:r>
      <w:r w:rsidR="0065437E">
        <w:rPr>
          <w:spacing w:val="-4"/>
        </w:rPr>
        <w:t>Модуля</w:t>
      </w:r>
    </w:p>
    <w:p w:rsidR="007341B9" w:rsidRDefault="007341B9" w:rsidP="007341B9">
      <w:pPr>
        <w:pStyle w:val="a8"/>
        <w:spacing w:before="4"/>
        <w:rPr>
          <w:b/>
        </w:rPr>
      </w:pPr>
    </w:p>
    <w:p w:rsidR="007341B9" w:rsidRDefault="007341B9" w:rsidP="0065437E">
      <w:pPr>
        <w:ind w:left="284"/>
        <w:rPr>
          <w:b/>
        </w:rPr>
      </w:pPr>
      <w:r>
        <w:rPr>
          <w:b/>
        </w:rPr>
        <w:t>Общая</w:t>
      </w:r>
      <w:r>
        <w:rPr>
          <w:b/>
          <w:spacing w:val="-6"/>
        </w:rPr>
        <w:t xml:space="preserve"> </w:t>
      </w:r>
      <w:r>
        <w:rPr>
          <w:b/>
        </w:rPr>
        <w:t>характеристика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предмета</w:t>
      </w:r>
    </w:p>
    <w:p w:rsidR="007341B9" w:rsidRDefault="007341B9" w:rsidP="0065437E">
      <w:pPr>
        <w:pStyle w:val="a8"/>
        <w:ind w:left="284" w:right="129" w:firstLine="348"/>
      </w:pPr>
      <w:r>
        <w:t>В соответствии со структурой двигательной (физкультурной) деятельности учебная программа</w:t>
      </w:r>
      <w:r>
        <w:rPr>
          <w:spacing w:val="64"/>
          <w:w w:val="150"/>
        </w:rPr>
        <w:t xml:space="preserve"> </w:t>
      </w:r>
      <w:r>
        <w:t>включает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себя</w:t>
      </w:r>
      <w:r>
        <w:rPr>
          <w:spacing w:val="68"/>
          <w:w w:val="150"/>
        </w:rPr>
        <w:t xml:space="preserve"> </w:t>
      </w:r>
      <w:r>
        <w:t>три</w:t>
      </w:r>
      <w:r>
        <w:rPr>
          <w:spacing w:val="69"/>
          <w:w w:val="150"/>
        </w:rPr>
        <w:t xml:space="preserve"> </w:t>
      </w:r>
      <w:r>
        <w:t>основных</w:t>
      </w:r>
      <w:r>
        <w:rPr>
          <w:spacing w:val="69"/>
          <w:w w:val="150"/>
        </w:rPr>
        <w:t xml:space="preserve"> </w:t>
      </w:r>
      <w:r>
        <w:t>раздела:</w:t>
      </w:r>
      <w:r>
        <w:rPr>
          <w:spacing w:val="73"/>
          <w:w w:val="150"/>
        </w:rPr>
        <w:t xml:space="preserve"> </w:t>
      </w:r>
      <w:r>
        <w:t>«Знания</w:t>
      </w:r>
      <w:r>
        <w:rPr>
          <w:spacing w:val="67"/>
          <w:w w:val="150"/>
        </w:rPr>
        <w:t xml:space="preserve"> </w:t>
      </w:r>
      <w:r>
        <w:t>о</w:t>
      </w:r>
      <w:r>
        <w:rPr>
          <w:spacing w:val="67"/>
          <w:w w:val="150"/>
        </w:rPr>
        <w:t xml:space="preserve"> </w:t>
      </w:r>
      <w:r>
        <w:t>физической</w:t>
      </w:r>
      <w:r>
        <w:rPr>
          <w:spacing w:val="69"/>
          <w:w w:val="150"/>
        </w:rPr>
        <w:t xml:space="preserve"> </w:t>
      </w:r>
      <w:r>
        <w:rPr>
          <w:spacing w:val="-2"/>
        </w:rPr>
        <w:t>культуре»,</w:t>
      </w:r>
    </w:p>
    <w:p w:rsidR="007341B9" w:rsidRPr="0065437E" w:rsidRDefault="0065437E" w:rsidP="0065437E">
      <w:pPr>
        <w:pStyle w:val="a8"/>
        <w:ind w:left="284"/>
        <w:jc w:val="left"/>
      </w:pPr>
      <w:r>
        <w:t xml:space="preserve">      </w:t>
      </w:r>
      <w:r w:rsidR="007341B9">
        <w:t>«Способы</w:t>
      </w:r>
      <w:r w:rsidR="007341B9">
        <w:rPr>
          <w:spacing w:val="-10"/>
        </w:rPr>
        <w:t xml:space="preserve"> </w:t>
      </w:r>
      <w:r w:rsidR="007341B9" w:rsidRPr="0065437E">
        <w:t>двигательной</w:t>
      </w:r>
      <w:r w:rsidR="007341B9" w:rsidRPr="0065437E">
        <w:rPr>
          <w:spacing w:val="-7"/>
        </w:rPr>
        <w:t xml:space="preserve"> </w:t>
      </w:r>
      <w:r w:rsidR="007341B9" w:rsidRPr="0065437E">
        <w:t>(физкультурной)</w:t>
      </w:r>
      <w:r w:rsidR="007341B9" w:rsidRPr="0065437E">
        <w:rPr>
          <w:spacing w:val="-8"/>
        </w:rPr>
        <w:t xml:space="preserve"> </w:t>
      </w:r>
      <w:r w:rsidR="007341B9" w:rsidRPr="0065437E">
        <w:t>деятельности»</w:t>
      </w:r>
      <w:r w:rsidR="007341B9" w:rsidRPr="0065437E">
        <w:rPr>
          <w:spacing w:val="-10"/>
        </w:rPr>
        <w:t xml:space="preserve"> </w:t>
      </w:r>
      <w:r w:rsidR="007341B9" w:rsidRPr="0065437E">
        <w:t>«Физическое</w:t>
      </w:r>
      <w:r w:rsidR="007341B9" w:rsidRPr="0065437E">
        <w:rPr>
          <w:spacing w:val="-6"/>
        </w:rPr>
        <w:t xml:space="preserve"> </w:t>
      </w:r>
      <w:r w:rsidR="007341B9" w:rsidRPr="0065437E">
        <w:rPr>
          <w:spacing w:val="-2"/>
        </w:rPr>
        <w:t>совершенствование».</w:t>
      </w:r>
    </w:p>
    <w:p w:rsidR="007341B9" w:rsidRPr="0065437E" w:rsidRDefault="007341B9" w:rsidP="0065437E">
      <w:pPr>
        <w:pStyle w:val="a8"/>
        <w:spacing w:before="2"/>
        <w:ind w:hanging="109"/>
      </w:pPr>
    </w:p>
    <w:p w:rsidR="0065437E" w:rsidRDefault="0065437E" w:rsidP="0065437E">
      <w:pPr>
        <w:pStyle w:val="a8"/>
        <w:spacing w:before="66"/>
        <w:ind w:left="284" w:firstLine="0"/>
      </w:pPr>
      <w:r w:rsidRPr="0065437E">
        <w:rPr>
          <w:b/>
        </w:rPr>
        <w:t>В разделе «</w:t>
      </w:r>
      <w:r>
        <w:rPr>
          <w:b/>
        </w:rPr>
        <w:t xml:space="preserve">Знания о физической культуре» </w:t>
      </w:r>
      <w:r>
        <w:t>представлены основные термины и понятия игры в бадминтон, история развития бадминтона, и его роль в современном обществе. Кроме этого,</w:t>
      </w:r>
      <w:r>
        <w:rPr>
          <w:spacing w:val="80"/>
          <w:w w:val="150"/>
        </w:rPr>
        <w:t xml:space="preserve"> </w:t>
      </w:r>
      <w:r>
        <w:t>здесь</w:t>
      </w:r>
      <w:r>
        <w:rPr>
          <w:spacing w:val="80"/>
          <w:w w:val="150"/>
        </w:rPr>
        <w:t xml:space="preserve"> </w:t>
      </w:r>
      <w:r>
        <w:t>раскрываются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понятия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подготовки бадминтонистов,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самостоятельных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бадминтону, даются правила игры в бадминтон и требования техники безопасности.</w:t>
      </w:r>
    </w:p>
    <w:p w:rsidR="0065437E" w:rsidRDefault="0065437E" w:rsidP="0065437E">
      <w:pPr>
        <w:pStyle w:val="a8"/>
        <w:spacing w:before="5"/>
        <w:ind w:left="284"/>
      </w:pPr>
    </w:p>
    <w:p w:rsidR="0065437E" w:rsidRDefault="0065437E" w:rsidP="0065437E">
      <w:pPr>
        <w:pStyle w:val="a8"/>
        <w:ind w:left="284" w:right="124" w:firstLine="348"/>
      </w:pPr>
      <w:r>
        <w:rPr>
          <w:b/>
        </w:rPr>
        <w:t xml:space="preserve">Раздел «Способы двигательной деятельности» </w:t>
      </w:r>
      <w:r>
        <w:t xml:space="preserve">содержит задания, которые ориентированы на активное включение обучающихся </w:t>
      </w:r>
      <w:proofErr w:type="gramStart"/>
      <w:r>
        <w:t>в</w:t>
      </w:r>
      <w:proofErr w:type="gramEnd"/>
      <w:r>
        <w:t xml:space="preserve"> самостоятельные занятий физической культурой. Этот раздел соотносится с разделом «Знания о физической культуре» и включает</w:t>
      </w:r>
      <w:r>
        <w:rPr>
          <w:spacing w:val="40"/>
        </w:rPr>
        <w:t xml:space="preserve"> </w:t>
      </w:r>
      <w:r>
        <w:t>в себя: организацию и проведение самостоятельных занятий бадминтоном с учетом индивидуальных особенностей физического развития и уровня подготовленности; соблюдение требований безопасности и гигиенических правил при подготовке мест занятий, выбор инвентаря, одежды для занятий бадминтоном.</w:t>
      </w:r>
    </w:p>
    <w:p w:rsidR="0065437E" w:rsidRDefault="0065437E" w:rsidP="0065437E">
      <w:pPr>
        <w:pStyle w:val="a8"/>
        <w:spacing w:before="5"/>
        <w:ind w:left="284"/>
      </w:pPr>
    </w:p>
    <w:p w:rsidR="0065437E" w:rsidRDefault="0065437E" w:rsidP="0065437E">
      <w:pPr>
        <w:pStyle w:val="a8"/>
        <w:ind w:left="284" w:right="125" w:firstLine="348"/>
      </w:pPr>
      <w:r>
        <w:rPr>
          <w:b/>
        </w:rPr>
        <w:t>Раздел «Физическое совершенствование»</w:t>
      </w:r>
      <w:r>
        <w:t xml:space="preserve">, ориентирован на гармоничное физическое развитие, всестороннюю физическую подготовку и укрепление здоровья </w:t>
      </w:r>
      <w:proofErr w:type="gramStart"/>
      <w:r>
        <w:t>обучающихся</w:t>
      </w:r>
      <w:proofErr w:type="gramEnd"/>
      <w:r>
        <w:t xml:space="preserve">. Этот раздел включает в себя несколько направлений: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</w:t>
      </w:r>
      <w:r>
        <w:rPr>
          <w:spacing w:val="-2"/>
        </w:rPr>
        <w:t>направленностью».</w:t>
      </w:r>
    </w:p>
    <w:p w:rsidR="0065437E" w:rsidRDefault="0065437E" w:rsidP="0065437E">
      <w:pPr>
        <w:pStyle w:val="a8"/>
        <w:spacing w:before="3"/>
        <w:ind w:left="284"/>
      </w:pPr>
    </w:p>
    <w:p w:rsidR="0065437E" w:rsidRDefault="0065437E" w:rsidP="0065437E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284" w:right="129"/>
        <w:contextualSpacing w:val="0"/>
        <w:jc w:val="both"/>
      </w:pPr>
      <w:r>
        <w:t>«Физкультурно-оздоровительная деятельность» ориентирована на решение задач по укреплению здоровья обучающихся. В</w:t>
      </w:r>
      <w:r>
        <w:rPr>
          <w:spacing w:val="-1"/>
        </w:rPr>
        <w:t xml:space="preserve"> </w:t>
      </w:r>
      <w:r>
        <w:t>этом разделе изучаются оздоровительные формы занятий в режиме учебного дня и учебной недели.</w:t>
      </w:r>
    </w:p>
    <w:p w:rsidR="0065437E" w:rsidRDefault="0065437E" w:rsidP="0065437E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1"/>
        <w:ind w:left="284" w:right="126"/>
        <w:contextualSpacing w:val="0"/>
        <w:jc w:val="both"/>
      </w:pPr>
      <w:r>
        <w:t>«Спортивно-оздоровительная деятельность с общеразвивающей направленностью», направлена на физическое совершенствование обучающихся и включает в себя средства общей физической и технической подготовки бадминтонистов. Освоение обучающихся способам хватки ракетки, подач, ударов по волану, техники передвижения по площадке, технико-тактических действий в бадминтоне.</w:t>
      </w:r>
    </w:p>
    <w:p w:rsidR="0065437E" w:rsidRDefault="0065437E" w:rsidP="0065437E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284" w:right="128"/>
        <w:contextualSpacing w:val="0"/>
        <w:jc w:val="both"/>
      </w:pPr>
      <w:r>
        <w:t>Спортивно-оздоровительная деятельность с соревновательной направленностью, 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обучение:</w:t>
      </w:r>
      <w:r>
        <w:rPr>
          <w:spacing w:val="-3"/>
        </w:rPr>
        <w:t xml:space="preserve"> </w:t>
      </w:r>
      <w:r>
        <w:t>стойкам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подаче,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волана;</w:t>
      </w:r>
      <w:r>
        <w:rPr>
          <w:spacing w:val="-3"/>
        </w:rPr>
        <w:t xml:space="preserve"> </w:t>
      </w:r>
      <w:r>
        <w:t>передвижениям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зонам площадки; плоской, короткой подач, открытой и закрытой стороной ракетки; нападающему, блокирующему, плоскому ударам; приемам короткого удара справа, слева, с отбросом на заднюю линию, подставка открытой и закрытой стороной ракетки у сетки. Совершенствование тактики игры в </w:t>
      </w:r>
      <w:r>
        <w:lastRenderedPageBreak/>
        <w:t>нападении, в защите, в разных зонах площадки. Отработка тактических игровых комбинаций. Игра в бадминтон по правилам.</w:t>
      </w:r>
      <w:r>
        <w:rPr>
          <w:spacing w:val="40"/>
        </w:rPr>
        <w:t xml:space="preserve"> </w:t>
      </w:r>
      <w:r>
        <w:t>Упражнения специальной физической и технической подготовки.</w:t>
      </w:r>
    </w:p>
    <w:p w:rsidR="0065437E" w:rsidRDefault="0065437E" w:rsidP="0065437E">
      <w:pPr>
        <w:pStyle w:val="a8"/>
        <w:spacing w:before="5"/>
        <w:ind w:left="284"/>
      </w:pPr>
    </w:p>
    <w:p w:rsidR="0065437E" w:rsidRDefault="0065437E" w:rsidP="0065437E">
      <w:pPr>
        <w:pStyle w:val="a8"/>
        <w:ind w:left="284" w:right="127" w:firstLine="348"/>
      </w:pPr>
      <w:r>
        <w:t>В тематическом планировании отражены темы основных разделов программы и даны характеристики видов</w:t>
      </w:r>
      <w:r>
        <w:rPr>
          <w:spacing w:val="-1"/>
        </w:rPr>
        <w:t xml:space="preserve"> </w:t>
      </w:r>
      <w:r>
        <w:t>деятельности обучающихся. Эти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этого учебного курса.</w:t>
      </w:r>
    </w:p>
    <w:p w:rsidR="0065437E" w:rsidRDefault="0065437E" w:rsidP="0065437E">
      <w:pPr>
        <w:pStyle w:val="a8"/>
        <w:spacing w:before="3"/>
        <w:ind w:left="284"/>
      </w:pPr>
    </w:p>
    <w:p w:rsidR="0065437E" w:rsidRDefault="0065437E" w:rsidP="0065437E">
      <w:pPr>
        <w:pStyle w:val="a8"/>
        <w:ind w:left="284" w:right="131" w:firstLine="348"/>
      </w:pPr>
      <w:r>
        <w:t>Содержание данной программы способствует расширению знаний и умений по физической культуре, обеспечивает физическое, эмоциональное, интеллектуальное и социальное раз</w:t>
      </w:r>
      <w:r w:rsidR="00AF1BE0">
        <w:t>витие личности обучающихся с учё</w:t>
      </w:r>
      <w:r>
        <w:t>том исторической, общекультурной и ценностной составляющей, а именно:</w:t>
      </w:r>
    </w:p>
    <w:p w:rsidR="0065437E" w:rsidRDefault="0065437E" w:rsidP="0065437E">
      <w:pPr>
        <w:pStyle w:val="a8"/>
        <w:spacing w:before="5"/>
        <w:ind w:left="284"/>
      </w:pPr>
    </w:p>
    <w:p w:rsidR="0065437E" w:rsidRDefault="0065437E" w:rsidP="00AF1BE0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284" w:right="127" w:hanging="644"/>
        <w:contextualSpacing w:val="0"/>
        <w:jc w:val="both"/>
      </w:pPr>
      <w:r>
        <w:t>пониманию роли и значения физической культуры в формировании здорового образа жизни, укреплении и сохранении индивидуального здоровья посредством бадминтона;</w:t>
      </w:r>
    </w:p>
    <w:p w:rsidR="0065437E" w:rsidRDefault="0065437E" w:rsidP="00AF1BE0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284" w:right="133" w:hanging="644"/>
        <w:contextualSpacing w:val="0"/>
        <w:jc w:val="both"/>
      </w:pPr>
      <w:r>
        <w:t>овладению системой знаний о физическом развитии и физической подготовленности и функциональных системах организма;</w:t>
      </w:r>
    </w:p>
    <w:p w:rsidR="0065437E" w:rsidRDefault="0065437E" w:rsidP="00AF1BE0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1"/>
        <w:ind w:left="284" w:right="126" w:hanging="644"/>
        <w:contextualSpacing w:val="0"/>
        <w:jc w:val="both"/>
      </w:pPr>
      <w:r>
        <w:t>освоению умений самостоятельно организовывать занятия по бадминтону, регулировать физические нагрузки на этих занятиях, т. е., обучающиеся самостоятельно должны отбирать средства и методы занятий, организовывать занятия, определять эффективность</w:t>
      </w:r>
    </w:p>
    <w:p w:rsidR="0065437E" w:rsidRDefault="00AF1BE0" w:rsidP="00AF1BE0">
      <w:pPr>
        <w:pStyle w:val="a8"/>
        <w:spacing w:before="66"/>
        <w:ind w:left="284" w:hanging="644"/>
      </w:pPr>
      <w:r>
        <w:t xml:space="preserve">           </w:t>
      </w:r>
      <w:r w:rsidR="0065437E">
        <w:t>занятий</w:t>
      </w:r>
      <w:r w:rsidR="0065437E">
        <w:rPr>
          <w:spacing w:val="80"/>
        </w:rPr>
        <w:t xml:space="preserve"> </w:t>
      </w:r>
      <w:r w:rsidR="0065437E">
        <w:t>в</w:t>
      </w:r>
      <w:r w:rsidR="0065437E">
        <w:rPr>
          <w:spacing w:val="80"/>
        </w:rPr>
        <w:t xml:space="preserve"> </w:t>
      </w:r>
      <w:r w:rsidR="0065437E">
        <w:t>соответствии</w:t>
      </w:r>
      <w:r w:rsidR="0065437E">
        <w:rPr>
          <w:spacing w:val="80"/>
        </w:rPr>
        <w:t xml:space="preserve"> </w:t>
      </w:r>
      <w:r w:rsidR="0065437E">
        <w:t>с</w:t>
      </w:r>
      <w:r w:rsidR="0065437E">
        <w:rPr>
          <w:spacing w:val="80"/>
        </w:rPr>
        <w:t xml:space="preserve"> </w:t>
      </w:r>
      <w:r w:rsidR="0065437E">
        <w:t>поставленной</w:t>
      </w:r>
      <w:r w:rsidR="0065437E">
        <w:rPr>
          <w:spacing w:val="80"/>
        </w:rPr>
        <w:t xml:space="preserve"> </w:t>
      </w:r>
      <w:r w:rsidR="0065437E">
        <w:t>задачей,</w:t>
      </w:r>
      <w:r w:rsidR="0065437E">
        <w:rPr>
          <w:spacing w:val="80"/>
        </w:rPr>
        <w:t xml:space="preserve"> </w:t>
      </w:r>
      <w:r w:rsidR="0065437E">
        <w:t>ориентируясь</w:t>
      </w:r>
      <w:r w:rsidR="0065437E">
        <w:rPr>
          <w:spacing w:val="80"/>
        </w:rPr>
        <w:t xml:space="preserve"> </w:t>
      </w:r>
      <w:r w:rsidR="0065437E">
        <w:t>на</w:t>
      </w:r>
      <w:r w:rsidR="0065437E">
        <w:rPr>
          <w:spacing w:val="80"/>
        </w:rPr>
        <w:t xml:space="preserve"> </w:t>
      </w:r>
      <w:r w:rsidR="0065437E">
        <w:t>индивидуальные показатели физического развития и физической подготовленности;</w:t>
      </w:r>
    </w:p>
    <w:p w:rsidR="0065437E" w:rsidRDefault="0065437E" w:rsidP="0065437E">
      <w:pPr>
        <w:pStyle w:val="a3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ind w:left="284" w:right="134" w:hanging="284"/>
      </w:pPr>
      <w:r>
        <w:t>углублению</w:t>
      </w:r>
      <w:r w:rsidRPr="00AF1BE0">
        <w:rPr>
          <w:spacing w:val="32"/>
        </w:rPr>
        <w:t xml:space="preserve"> </w:t>
      </w:r>
      <w:r>
        <w:t>знаний</w:t>
      </w:r>
      <w:r w:rsidRPr="00AF1BE0">
        <w:rPr>
          <w:spacing w:val="32"/>
        </w:rPr>
        <w:t xml:space="preserve"> </w:t>
      </w:r>
      <w:r>
        <w:t>по</w:t>
      </w:r>
      <w:r w:rsidRPr="00AF1BE0">
        <w:rPr>
          <w:spacing w:val="30"/>
        </w:rPr>
        <w:t xml:space="preserve"> </w:t>
      </w:r>
      <w:r>
        <w:t>истории</w:t>
      </w:r>
      <w:r w:rsidRPr="00AF1BE0">
        <w:rPr>
          <w:spacing w:val="32"/>
        </w:rPr>
        <w:t xml:space="preserve"> </w:t>
      </w:r>
      <w:r>
        <w:t>развития</w:t>
      </w:r>
      <w:r w:rsidRPr="00AF1BE0">
        <w:rPr>
          <w:spacing w:val="31"/>
        </w:rPr>
        <w:t xml:space="preserve"> </w:t>
      </w:r>
      <w:r>
        <w:t>физической</w:t>
      </w:r>
      <w:r w:rsidRPr="00AF1BE0">
        <w:rPr>
          <w:spacing w:val="32"/>
        </w:rPr>
        <w:t xml:space="preserve"> </w:t>
      </w:r>
      <w:r>
        <w:t>культуры,</w:t>
      </w:r>
      <w:r w:rsidRPr="00AF1BE0">
        <w:rPr>
          <w:spacing w:val="33"/>
        </w:rPr>
        <w:t xml:space="preserve"> </w:t>
      </w:r>
      <w:r>
        <w:t>спорта</w:t>
      </w:r>
      <w:r w:rsidRPr="00AF1BE0">
        <w:rPr>
          <w:spacing w:val="31"/>
        </w:rPr>
        <w:t xml:space="preserve"> </w:t>
      </w:r>
      <w:r>
        <w:t>и</w:t>
      </w:r>
      <w:r w:rsidRPr="00AF1BE0">
        <w:rPr>
          <w:spacing w:val="32"/>
        </w:rPr>
        <w:t xml:space="preserve"> </w:t>
      </w:r>
      <w:r>
        <w:t>олимпийского движения в целом и бадминтона в частности.</w:t>
      </w:r>
    </w:p>
    <w:p w:rsidR="00AF1BE0" w:rsidRDefault="00AC5521" w:rsidP="00AC5521">
      <w:pPr>
        <w:pStyle w:val="a8"/>
        <w:ind w:left="284" w:right="128" w:hanging="109"/>
      </w:pPr>
      <w:r>
        <w:t xml:space="preserve">            </w:t>
      </w:r>
      <w:r w:rsidR="00AF1BE0">
        <w:t xml:space="preserve">В результате образования в области физической культуры на базовом уровне, у </w:t>
      </w:r>
      <w:proofErr w:type="gramStart"/>
      <w:r w:rsidR="00AF1BE0">
        <w:t>обучающихся</w:t>
      </w:r>
      <w:proofErr w:type="gramEnd"/>
      <w:r w:rsidR="00AF1BE0">
        <w:t xml:space="preserve"> формируются умения и навыки, универсальные способы деятельности и ключевые компетенции.</w:t>
      </w:r>
    </w:p>
    <w:p w:rsidR="00AF1BE0" w:rsidRDefault="00AF1BE0" w:rsidP="00AC5521">
      <w:pPr>
        <w:pStyle w:val="a8"/>
        <w:ind w:left="426" w:hanging="142"/>
      </w:pP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AF1BE0" w:rsidRDefault="00AF1BE0" w:rsidP="00AC5521">
      <w:pPr>
        <w:pStyle w:val="a8"/>
        <w:spacing w:before="3"/>
        <w:ind w:hanging="109"/>
      </w:pPr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3"/>
        </w:tabs>
        <w:autoSpaceDE w:val="0"/>
        <w:autoSpaceDN w:val="0"/>
        <w:ind w:left="426" w:hanging="142"/>
        <w:contextualSpacing w:val="0"/>
      </w:pPr>
      <w:r>
        <w:t>использование</w:t>
      </w:r>
      <w:r>
        <w:rPr>
          <w:spacing w:val="-8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моделирования;</w:t>
      </w:r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426" w:right="134" w:hanging="142"/>
        <w:contextualSpacing w:val="0"/>
      </w:pPr>
      <w:r>
        <w:t>комбинирование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алгоритмов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предполагающих стандартного их применения;</w:t>
      </w:r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3"/>
        </w:tabs>
        <w:autoSpaceDE w:val="0"/>
        <w:autoSpaceDN w:val="0"/>
        <w:ind w:left="426" w:hanging="142"/>
        <w:contextualSpacing w:val="0"/>
      </w:pPr>
      <w:r>
        <w:t>исследование</w:t>
      </w:r>
      <w:r>
        <w:rPr>
          <w:spacing w:val="-7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ситуаций.</w:t>
      </w:r>
    </w:p>
    <w:p w:rsidR="00AF1BE0" w:rsidRDefault="00AF1BE0" w:rsidP="00AC5521">
      <w:pPr>
        <w:pStyle w:val="a8"/>
        <w:spacing w:before="5"/>
        <w:ind w:hanging="109"/>
      </w:pPr>
    </w:p>
    <w:p w:rsidR="00AF1BE0" w:rsidRDefault="00AF1BE0" w:rsidP="00AC5521">
      <w:pPr>
        <w:pStyle w:val="a8"/>
        <w:ind w:left="426" w:hanging="142"/>
      </w:pPr>
      <w:r>
        <w:t>В</w:t>
      </w:r>
      <w:r>
        <w:rPr>
          <w:spacing w:val="-12"/>
        </w:rPr>
        <w:t xml:space="preserve"> </w:t>
      </w:r>
      <w:r>
        <w:t>информационно-коммуникативной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AF1BE0" w:rsidRDefault="00AF1BE0" w:rsidP="00AC5521">
      <w:pPr>
        <w:pStyle w:val="a8"/>
        <w:ind w:hanging="109"/>
      </w:pPr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3"/>
        </w:tabs>
        <w:autoSpaceDE w:val="0"/>
        <w:autoSpaceDN w:val="0"/>
        <w:ind w:left="426" w:hanging="142"/>
        <w:contextualSpacing w:val="0"/>
      </w:pPr>
      <w:r>
        <w:t>умение</w:t>
      </w:r>
      <w:r>
        <w:rPr>
          <w:spacing w:val="-6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диалоге;</w:t>
      </w:r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426" w:right="135" w:hanging="142"/>
        <w:contextualSpacing w:val="0"/>
      </w:pPr>
      <w:r>
        <w:t>умение составлять комплексы физических упражнений для развития физических качеств, подготовительные и подводящие упражнения для бадминтона;</w:t>
      </w:r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3"/>
        </w:tabs>
        <w:autoSpaceDE w:val="0"/>
        <w:autoSpaceDN w:val="0"/>
        <w:ind w:left="426" w:hanging="142"/>
        <w:contextualSpacing w:val="0"/>
      </w:pPr>
      <w:r>
        <w:t>умение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знаковые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бадминтону.).</w:t>
      </w:r>
    </w:p>
    <w:p w:rsidR="00AF1BE0" w:rsidRDefault="00AF1BE0" w:rsidP="00AC5521">
      <w:pPr>
        <w:pStyle w:val="a8"/>
        <w:spacing w:before="2"/>
        <w:ind w:hanging="109"/>
      </w:pPr>
    </w:p>
    <w:p w:rsidR="00AF1BE0" w:rsidRDefault="00AF1BE0" w:rsidP="00AC5521">
      <w:pPr>
        <w:pStyle w:val="a8"/>
        <w:spacing w:before="1"/>
        <w:ind w:left="426" w:hanging="142"/>
      </w:pPr>
      <w:r>
        <w:t>В</w:t>
      </w:r>
      <w:r>
        <w:rPr>
          <w:spacing w:val="-5"/>
        </w:rPr>
        <w:t xml:space="preserve"> </w:t>
      </w:r>
      <w:r>
        <w:t>рефлексивной</w:t>
      </w:r>
      <w:r>
        <w:rPr>
          <w:spacing w:val="-2"/>
        </w:rPr>
        <w:t xml:space="preserve"> деятельности:</w:t>
      </w:r>
    </w:p>
    <w:p w:rsidR="00AF1BE0" w:rsidRDefault="00AF1BE0" w:rsidP="00AC5521">
      <w:pPr>
        <w:pStyle w:val="a8"/>
        <w:spacing w:before="5"/>
        <w:ind w:hanging="109"/>
      </w:pPr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426" w:right="131" w:hanging="142"/>
        <w:contextualSpacing w:val="0"/>
      </w:pPr>
      <w:proofErr w:type="gramStart"/>
      <w:r>
        <w:t>самостоятельная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бадминтону;</w:t>
      </w:r>
      <w:proofErr w:type="gramEnd"/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3"/>
        </w:tabs>
        <w:autoSpaceDE w:val="0"/>
        <w:autoSpaceDN w:val="0"/>
        <w:ind w:left="426" w:hanging="142"/>
        <w:contextualSpacing w:val="0"/>
      </w:pPr>
      <w:r>
        <w:t>владение</w:t>
      </w:r>
      <w:r>
        <w:rPr>
          <w:spacing w:val="-7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бадминтону;</w:t>
      </w:r>
    </w:p>
    <w:p w:rsidR="00AF1BE0" w:rsidRDefault="00AF1BE0" w:rsidP="00AC5521">
      <w:pPr>
        <w:pStyle w:val="a8"/>
        <w:ind w:hanging="109"/>
      </w:pPr>
    </w:p>
    <w:p w:rsidR="00AF1BE0" w:rsidRDefault="00AF1BE0" w:rsidP="00AC5521">
      <w:pPr>
        <w:pStyle w:val="a3"/>
        <w:widowControl w:val="0"/>
        <w:numPr>
          <w:ilvl w:val="0"/>
          <w:numId w:val="35"/>
        </w:numPr>
        <w:tabs>
          <w:tab w:val="left" w:pos="953"/>
        </w:tabs>
        <w:autoSpaceDE w:val="0"/>
        <w:autoSpaceDN w:val="0"/>
        <w:ind w:left="426" w:hanging="142"/>
        <w:contextualSpacing w:val="0"/>
      </w:pP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жизни.</w:t>
      </w:r>
    </w:p>
    <w:p w:rsidR="0065437E" w:rsidRDefault="0065437E" w:rsidP="0065437E"/>
    <w:p w:rsidR="00AC5521" w:rsidRPr="00AC5521" w:rsidRDefault="00AC5521" w:rsidP="00AC5521">
      <w:pPr>
        <w:pStyle w:val="1"/>
        <w:ind w:left="426"/>
      </w:pPr>
      <w:r>
        <w:t>Личностные,</w:t>
      </w:r>
      <w:r>
        <w:rPr>
          <w:spacing w:val="-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C5521" w:rsidRDefault="00AC5521" w:rsidP="00AC5521">
      <w:pPr>
        <w:pStyle w:val="a8"/>
        <w:ind w:left="426" w:right="126" w:firstLine="348"/>
      </w:pPr>
      <w:r>
        <w:rPr>
          <w:b/>
          <w:i/>
        </w:rPr>
        <w:t xml:space="preserve">     Личностные результаты</w:t>
      </w:r>
      <w:r>
        <w:rPr>
          <w:b/>
          <w:i/>
          <w:spacing w:val="-1"/>
        </w:rPr>
        <w:t xml:space="preserve"> </w:t>
      </w:r>
      <w:r>
        <w:t xml:space="preserve">отражаются в индивидуальных качественных свойствах обучающихся, которые приобретаются в процессе освоения учебного предмета «Физическая </w:t>
      </w:r>
      <w:r>
        <w:lastRenderedPageBreak/>
        <w:t xml:space="preserve">культура». Эти качественные свойства </w:t>
      </w:r>
      <w:proofErr w:type="gramStart"/>
      <w:r>
        <w:t>проявляются</w:t>
      </w:r>
      <w:proofErr w:type="gramEnd"/>
      <w:r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бадминтоном для удовлетворения индивидуальных интересов и потребностей, достижения личностно</w:t>
      </w:r>
      <w:r>
        <w:rPr>
          <w:spacing w:val="40"/>
        </w:rPr>
        <w:t xml:space="preserve"> </w:t>
      </w:r>
      <w:r>
        <w:t>значимых результатов в физическом совершенстве. Личностные результаты могут проявляться в разных областях культуры.</w:t>
      </w:r>
    </w:p>
    <w:p w:rsidR="00AC5521" w:rsidRDefault="00AC5521" w:rsidP="00AC5521">
      <w:pPr>
        <w:pStyle w:val="a8"/>
        <w:spacing w:before="3"/>
        <w:ind w:hanging="109"/>
      </w:pPr>
    </w:p>
    <w:p w:rsidR="00AC5521" w:rsidRDefault="00AC5521" w:rsidP="00AC5521">
      <w:pPr>
        <w:ind w:left="426"/>
        <w:rPr>
          <w:i/>
        </w:rPr>
      </w:pP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области</w:t>
      </w:r>
      <w:r>
        <w:rPr>
          <w:i/>
          <w:spacing w:val="-4"/>
        </w:rPr>
        <w:t xml:space="preserve"> </w:t>
      </w:r>
      <w:r>
        <w:rPr>
          <w:i/>
        </w:rPr>
        <w:t>познавательной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8"/>
        <w:spacing w:before="5"/>
        <w:ind w:hanging="109"/>
        <w:rPr>
          <w:i/>
        </w:rPr>
      </w:pP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426" w:right="124"/>
        <w:contextualSpacing w:val="0"/>
        <w:jc w:val="both"/>
      </w:pPr>
      <w:r>
        <w:t>владение знаниями об</w:t>
      </w:r>
      <w:r>
        <w:rPr>
          <w:spacing w:val="-1"/>
        </w:rPr>
        <w:t xml:space="preserve"> </w:t>
      </w:r>
      <w:r>
        <w:t>индивидуальных особенностях физического развития и физической подготовленности, о соответствии их возрастным и половым нормативам (признакам);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left="426" w:right="132"/>
        <w:contextualSpacing w:val="0"/>
        <w:jc w:val="both"/>
      </w:pPr>
      <w:r>
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бадминтона;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spacing w:before="66"/>
        <w:ind w:left="426" w:right="124" w:hanging="284"/>
        <w:contextualSpacing w:val="0"/>
        <w:jc w:val="both"/>
      </w:pPr>
      <w: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частными задачами по бадминтону, индивидуальными особенностями физического развития и физической подготовленности обучающихся.</w:t>
      </w:r>
    </w:p>
    <w:p w:rsidR="00AC5521" w:rsidRDefault="00AC5521" w:rsidP="00AC5521">
      <w:pPr>
        <w:tabs>
          <w:tab w:val="left" w:pos="426"/>
          <w:tab w:val="left" w:pos="567"/>
        </w:tabs>
        <w:ind w:left="942" w:hanging="812"/>
        <w:rPr>
          <w:i/>
        </w:rPr>
      </w:pPr>
      <w:r>
        <w:rPr>
          <w:i/>
        </w:rPr>
        <w:t xml:space="preserve">    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2"/>
        </w:rPr>
        <w:t xml:space="preserve"> </w:t>
      </w:r>
      <w:r>
        <w:rPr>
          <w:i/>
        </w:rPr>
        <w:t>нравственной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ind w:right="123"/>
        <w:contextualSpacing w:val="0"/>
        <w:jc w:val="both"/>
      </w:pPr>
      <w:r>
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</w:t>
      </w:r>
      <w:r>
        <w:rPr>
          <w:spacing w:val="-2"/>
        </w:rPr>
        <w:t>бадминтоне;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ind w:right="125"/>
        <w:contextualSpacing w:val="0"/>
        <w:jc w:val="both"/>
      </w:pPr>
      <w: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ind w:left="954" w:right="132" w:hanging="954"/>
        <w:contextualSpacing w:val="0"/>
        <w:jc w:val="both"/>
      </w:pPr>
      <w: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AC5521" w:rsidRDefault="00AC5521" w:rsidP="00AC5521">
      <w:pPr>
        <w:tabs>
          <w:tab w:val="left" w:pos="426"/>
          <w:tab w:val="left" w:pos="567"/>
        </w:tabs>
        <w:ind w:left="942" w:hanging="812"/>
        <w:rPr>
          <w:i/>
        </w:rPr>
      </w:pPr>
      <w:r>
        <w:rPr>
          <w:i/>
        </w:rPr>
        <w:t xml:space="preserve">   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2"/>
        </w:rPr>
        <w:t xml:space="preserve"> </w:t>
      </w:r>
      <w:r>
        <w:rPr>
          <w:i/>
        </w:rPr>
        <w:t>трудовой</w:t>
      </w:r>
      <w:r>
        <w:rPr>
          <w:i/>
          <w:spacing w:val="-2"/>
        </w:rPr>
        <w:t xml:space="preserve"> культуры: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ind w:right="133"/>
        <w:contextualSpacing w:val="0"/>
      </w:pPr>
      <w:r>
        <w:t>умение</w:t>
      </w:r>
      <w:r>
        <w:rPr>
          <w:spacing w:val="80"/>
        </w:rPr>
        <w:t xml:space="preserve"> </w:t>
      </w:r>
      <w:r>
        <w:t>планировать</w:t>
      </w:r>
      <w:r>
        <w:rPr>
          <w:spacing w:val="80"/>
        </w:rPr>
        <w:t xml:space="preserve"> </w:t>
      </w:r>
      <w:r>
        <w:t>режим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80"/>
        </w:rPr>
        <w:t xml:space="preserve"> </w:t>
      </w:r>
      <w:r>
        <w:t>обеспечивать</w:t>
      </w:r>
      <w:r>
        <w:rPr>
          <w:spacing w:val="80"/>
        </w:rPr>
        <w:t xml:space="preserve"> </w:t>
      </w:r>
      <w:r>
        <w:t>оптимальное</w:t>
      </w:r>
      <w:r>
        <w:rPr>
          <w:spacing w:val="80"/>
        </w:rPr>
        <w:t xml:space="preserve"> </w:t>
      </w:r>
      <w:r>
        <w:t>сочетание нагрузки и отдыха;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ind w:right="132"/>
        <w:contextualSpacing w:val="0"/>
      </w:pPr>
      <w:r>
        <w:t>умение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туристские</w:t>
      </w:r>
      <w:r>
        <w:rPr>
          <w:spacing w:val="40"/>
        </w:rPr>
        <w:t xml:space="preserve"> </w:t>
      </w:r>
      <w:r>
        <w:t>пешие</w:t>
      </w:r>
      <w:r>
        <w:rPr>
          <w:spacing w:val="40"/>
        </w:rPr>
        <w:t xml:space="preserve"> </w:t>
      </w:r>
      <w:r>
        <w:t>походы,</w:t>
      </w:r>
      <w:r>
        <w:rPr>
          <w:spacing w:val="40"/>
        </w:rPr>
        <w:t xml:space="preserve"> </w:t>
      </w:r>
      <w:r>
        <w:t>готовить</w:t>
      </w:r>
      <w:r>
        <w:rPr>
          <w:spacing w:val="40"/>
        </w:rPr>
        <w:t xml:space="preserve"> </w:t>
      </w:r>
      <w:r>
        <w:t>снаряжение,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и благоустраивать места стоянок, соблюдать правила безопасности;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ind w:left="954" w:right="137" w:hanging="954"/>
        <w:contextualSpacing w:val="0"/>
      </w:pPr>
      <w: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C5521" w:rsidRDefault="00AC5521" w:rsidP="00AC5521">
      <w:pPr>
        <w:tabs>
          <w:tab w:val="left" w:pos="426"/>
          <w:tab w:val="left" w:pos="567"/>
        </w:tabs>
        <w:spacing w:before="1"/>
        <w:ind w:left="942" w:hanging="812"/>
        <w:rPr>
          <w:i/>
        </w:rPr>
      </w:pPr>
      <w:r>
        <w:rPr>
          <w:i/>
        </w:rPr>
        <w:t xml:space="preserve">  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1"/>
        </w:rPr>
        <w:t xml:space="preserve"> </w:t>
      </w:r>
      <w:r>
        <w:rPr>
          <w:i/>
        </w:rPr>
        <w:t>эстетической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ind w:right="134"/>
        <w:contextualSpacing w:val="0"/>
      </w:pPr>
      <w:r>
        <w:t xml:space="preserve">умение длительно сохранять правильную осанку при разнообразных формах движения и </w:t>
      </w:r>
      <w:r>
        <w:rPr>
          <w:spacing w:val="-2"/>
        </w:rPr>
        <w:t>передвижений;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ind w:left="953" w:hanging="953"/>
        <w:contextualSpacing w:val="0"/>
      </w:pPr>
      <w:r>
        <w:t>умение</w:t>
      </w:r>
      <w:r>
        <w:rPr>
          <w:spacing w:val="-4"/>
        </w:rPr>
        <w:t xml:space="preserve"> </w:t>
      </w:r>
      <w:r>
        <w:t>передвигаться</w:t>
      </w:r>
      <w:r>
        <w:rPr>
          <w:spacing w:val="-2"/>
        </w:rPr>
        <w:t xml:space="preserve"> </w:t>
      </w:r>
      <w:r>
        <w:t>красиво</w:t>
      </w:r>
      <w:r>
        <w:rPr>
          <w:spacing w:val="-3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непринужденно.</w:t>
      </w:r>
    </w:p>
    <w:p w:rsidR="00AC5521" w:rsidRDefault="00AC5521" w:rsidP="00AC5521">
      <w:pPr>
        <w:rPr>
          <w:i/>
        </w:rPr>
      </w:pPr>
      <w:r>
        <w:rPr>
          <w:i/>
        </w:rPr>
        <w:t xml:space="preserve">     В</w:t>
      </w:r>
      <w:r>
        <w:rPr>
          <w:i/>
          <w:spacing w:val="-4"/>
        </w:rPr>
        <w:t xml:space="preserve"> </w:t>
      </w:r>
      <w:r>
        <w:rPr>
          <w:i/>
        </w:rPr>
        <w:t>области</w:t>
      </w:r>
      <w:r>
        <w:rPr>
          <w:i/>
          <w:spacing w:val="-4"/>
        </w:rPr>
        <w:t xml:space="preserve"> </w:t>
      </w:r>
      <w:r>
        <w:rPr>
          <w:i/>
        </w:rPr>
        <w:t>коммуникативной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autoSpaceDE w:val="0"/>
        <w:autoSpaceDN w:val="0"/>
        <w:ind w:left="284" w:right="132" w:hanging="284"/>
        <w:contextualSpacing w:val="0"/>
        <w:jc w:val="both"/>
      </w:pPr>
      <w: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autoSpaceDE w:val="0"/>
        <w:autoSpaceDN w:val="0"/>
        <w:ind w:left="284" w:right="127" w:hanging="284"/>
        <w:contextualSpacing w:val="0"/>
        <w:jc w:val="both"/>
      </w:pPr>
      <w: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AC5521" w:rsidRDefault="00AC5521" w:rsidP="00AC5521">
      <w:pPr>
        <w:ind w:left="942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1"/>
        <w:contextualSpacing w:val="0"/>
        <w:jc w:val="both"/>
      </w:pPr>
      <w:r>
        <w:t xml:space="preserve"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</w:t>
      </w:r>
      <w:r>
        <w:rPr>
          <w:spacing w:val="-2"/>
        </w:rPr>
        <w:t>условиях;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2"/>
        <w:contextualSpacing w:val="0"/>
        <w:jc w:val="both"/>
      </w:pPr>
      <w:r>
        <w:t>владение навыками выполнения разнообразных физических упражнений различной функциональной направленности, технических и тактических действий в бадминтоне, а также применения их в игровой и соревновательной деятельности;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2"/>
        <w:contextualSpacing w:val="0"/>
        <w:jc w:val="both"/>
      </w:pPr>
      <w:r>
        <w:t>умение максимально проявлять физические способности (качества) при выполнении тестовых упражнений по бадминтону.</w:t>
      </w:r>
    </w:p>
    <w:p w:rsidR="00AC5521" w:rsidRDefault="00AC5521" w:rsidP="00AC5521">
      <w:pPr>
        <w:pStyle w:val="a8"/>
        <w:spacing w:before="66"/>
        <w:ind w:left="426" w:right="130" w:firstLine="348"/>
      </w:pPr>
      <w:r>
        <w:tab/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rPr>
          <w:b/>
          <w:i/>
          <w:spacing w:val="-8"/>
        </w:rPr>
        <w:t xml:space="preserve">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lastRenderedPageBreak/>
        <w:t>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</w:t>
      </w:r>
      <w:r>
        <w:rPr>
          <w:spacing w:val="40"/>
        </w:rPr>
        <w:t xml:space="preserve"> </w:t>
      </w:r>
      <w:r>
        <w:t xml:space="preserve">программного материала других образовательных дисциплин, универсальные способности </w:t>
      </w:r>
      <w:proofErr w:type="gramStart"/>
      <w:r>
        <w:t>потребуются</w:t>
      </w:r>
      <w:proofErr w:type="gramEnd"/>
      <w:r>
        <w:t xml:space="preserve"> как в рамках образовательного процесса умение учиться, так и в реальной повседневной жизни обучающихся.</w:t>
      </w:r>
    </w:p>
    <w:p w:rsidR="00AC5521" w:rsidRDefault="00AC5521" w:rsidP="00AC5521">
      <w:pPr>
        <w:ind w:left="942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24"/>
        <w:contextualSpacing w:val="0"/>
        <w:jc w:val="both"/>
      </w:pPr>
      <w:r>
        <w:t>владение способами организации и проведения разнообразных форм занятий по бадминтону, их планирования и содержательного наполнения;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22"/>
        <w:contextualSpacing w:val="0"/>
        <w:jc w:val="both"/>
      </w:pPr>
      <w:r>
        <w:t>владение широким арсеналом двигательных действий и физических упражнений из бадминтона, активное их использование в самостоятельно организуемой спортивн</w:t>
      </w:r>
      <w:proofErr w:type="gramStart"/>
      <w:r>
        <w:t>о-</w:t>
      </w:r>
      <w:proofErr w:type="gramEnd"/>
      <w:r>
        <w:t xml:space="preserve"> оздоровительной и физкультурно-оздоровительной деятельности;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1"/>
        <w:ind w:right="132"/>
        <w:contextualSpacing w:val="0"/>
        <w:jc w:val="both"/>
      </w:pPr>
      <w:r>
        <w:t>владение способами наблюдения за показателями индивидуального здоровья,</w:t>
      </w:r>
      <w:r>
        <w:rPr>
          <w:spacing w:val="40"/>
        </w:rPr>
        <w:t xml:space="preserve"> </w:t>
      </w:r>
      <w:r>
        <w:t>физического развития и физической подготовленности, использование этих показателей в организации и проведении самостоятельных форм занятий по бадминтону.</w:t>
      </w:r>
    </w:p>
    <w:p w:rsidR="00AC5521" w:rsidRDefault="00AC5521" w:rsidP="00AC5521">
      <w:pPr>
        <w:pStyle w:val="a8"/>
        <w:ind w:left="426" w:right="130" w:firstLine="348"/>
      </w:pPr>
      <w:r>
        <w:rPr>
          <w:b/>
          <w:i/>
        </w:rPr>
        <w:t>Предметные результаты</w:t>
      </w:r>
      <w:r>
        <w:rPr>
          <w:b/>
          <w:i/>
          <w:spacing w:val="-6"/>
        </w:rPr>
        <w:t xml:space="preserve"> </w:t>
      </w:r>
      <w:r>
        <w:t xml:space="preserve">характеризуют опыт </w:t>
      </w:r>
      <w:proofErr w:type="gramStart"/>
      <w:r>
        <w:t>обучающихся</w:t>
      </w:r>
      <w:proofErr w:type="gramEnd"/>
      <w:r>
        <w:t xml:space="preserve"> в творческой двигательной деятельности, которые приобретаются и закрепляются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по бадминтону.</w:t>
      </w:r>
    </w:p>
    <w:p w:rsidR="00AC5521" w:rsidRDefault="00AC5521" w:rsidP="00AC5521">
      <w:pPr>
        <w:pStyle w:val="a8"/>
        <w:spacing w:before="6"/>
        <w:ind w:hanging="109"/>
      </w:pPr>
    </w:p>
    <w:p w:rsidR="00AC5521" w:rsidRDefault="00AC5521" w:rsidP="00AC5521">
      <w:pPr>
        <w:pStyle w:val="a8"/>
        <w:ind w:left="426" w:right="132" w:firstLine="348"/>
      </w:pPr>
      <w:r>
        <w:t xml:space="preserve">Предметные результаты, так же как и </w:t>
      </w:r>
      <w:proofErr w:type="spellStart"/>
      <w:r>
        <w:t>метапредметные</w:t>
      </w:r>
      <w:proofErr w:type="spellEnd"/>
      <w:r>
        <w:t xml:space="preserve">, проявляются в разных областях </w:t>
      </w:r>
      <w:r>
        <w:rPr>
          <w:spacing w:val="-2"/>
        </w:rPr>
        <w:t>культуры.</w:t>
      </w:r>
    </w:p>
    <w:p w:rsidR="00AC5521" w:rsidRDefault="00AC5521" w:rsidP="00AC5521">
      <w:pPr>
        <w:pStyle w:val="a8"/>
        <w:spacing w:before="5"/>
        <w:ind w:hanging="109"/>
      </w:pPr>
    </w:p>
    <w:p w:rsidR="00AC5521" w:rsidRDefault="00AC5521" w:rsidP="00AC5521">
      <w:pPr>
        <w:ind w:left="426"/>
        <w:jc w:val="both"/>
        <w:rPr>
          <w:i/>
        </w:rPr>
      </w:pP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области</w:t>
      </w:r>
      <w:r>
        <w:rPr>
          <w:i/>
          <w:spacing w:val="-3"/>
        </w:rPr>
        <w:t xml:space="preserve"> </w:t>
      </w:r>
      <w:r>
        <w:rPr>
          <w:i/>
        </w:rPr>
        <w:t>познавательной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3"/>
        <w:contextualSpacing w:val="0"/>
        <w:jc w:val="both"/>
      </w:pPr>
      <w:proofErr w:type="gramStart"/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бадминтона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олимпийском</w:t>
      </w:r>
      <w:r>
        <w:rPr>
          <w:spacing w:val="40"/>
        </w:rPr>
        <w:t xml:space="preserve"> </w:t>
      </w:r>
      <w:r>
        <w:t>движение,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положительном влиянии на укрепление мира и дружбы между народами;</w:t>
      </w:r>
      <w:proofErr w:type="gramEnd"/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5"/>
        <w:contextualSpacing w:val="0"/>
        <w:jc w:val="both"/>
      </w:pPr>
      <w:r>
        <w:t>знание основных направлений развития бадминтона в области физической культуры, их целей, задач и форм организации;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3"/>
        <w:contextualSpacing w:val="0"/>
        <w:jc w:val="both"/>
      </w:pP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здоровом</w:t>
      </w:r>
      <w:r>
        <w:rPr>
          <w:spacing w:val="40"/>
        </w:rPr>
        <w:t xml:space="preserve"> </w:t>
      </w:r>
      <w:r>
        <w:t>образе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укреплением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профилактикой вредных привычек, о роли и месте бадминтона в организации здорового образа жизни.</w:t>
      </w:r>
    </w:p>
    <w:p w:rsidR="00AC5521" w:rsidRDefault="00AC5521" w:rsidP="00AC5521">
      <w:pPr>
        <w:ind w:left="942"/>
        <w:jc w:val="both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2"/>
        </w:rPr>
        <w:t xml:space="preserve"> </w:t>
      </w:r>
      <w:r>
        <w:rPr>
          <w:i/>
        </w:rPr>
        <w:t>нравственной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1"/>
        <w:ind w:right="127"/>
        <w:contextualSpacing w:val="0"/>
        <w:jc w:val="both"/>
      </w:pPr>
      <w:r>
        <w:t>способность проявлять инициативу</w:t>
      </w:r>
      <w:r>
        <w:rPr>
          <w:spacing w:val="-2"/>
        </w:rPr>
        <w:t xml:space="preserve"> </w:t>
      </w:r>
      <w:r>
        <w:t xml:space="preserve">и творчество при организации совместных занятий по бадминтону, доброжелательное и уважительное отношение к </w:t>
      </w:r>
      <w:proofErr w:type="gramStart"/>
      <w:r>
        <w:t>обучающимся</w:t>
      </w:r>
      <w:proofErr w:type="gramEnd"/>
      <w:r>
        <w:t>, независимо от особенностей их здоровья, физической и технической подготовленности;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2" w:line="237" w:lineRule="auto"/>
        <w:ind w:right="123"/>
        <w:contextualSpacing w:val="0"/>
        <w:jc w:val="both"/>
      </w:pPr>
      <w:r>
        <w:t xml:space="preserve">умение оказывать помощь </w:t>
      </w:r>
      <w:proofErr w:type="gramStart"/>
      <w:r>
        <w:t>обучающимся</w:t>
      </w:r>
      <w:proofErr w:type="gramEnd"/>
      <w: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1"/>
        <w:ind w:right="132"/>
        <w:contextualSpacing w:val="0"/>
        <w:jc w:val="both"/>
      </w:pPr>
      <w: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 по бадминтону.</w:t>
      </w:r>
    </w:p>
    <w:p w:rsidR="00AC5521" w:rsidRDefault="00AC5521" w:rsidP="00AC5521">
      <w:pPr>
        <w:ind w:left="942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2"/>
        </w:rPr>
        <w:t xml:space="preserve"> </w:t>
      </w:r>
      <w:r>
        <w:rPr>
          <w:i/>
        </w:rPr>
        <w:t>трудовой</w:t>
      </w:r>
      <w:r>
        <w:rPr>
          <w:i/>
          <w:spacing w:val="-2"/>
        </w:rPr>
        <w:t xml:space="preserve"> культуры:</w:t>
      </w:r>
    </w:p>
    <w:p w:rsidR="00AC5521" w:rsidRDefault="00AC5521" w:rsidP="00AC5521">
      <w:pPr>
        <w:tabs>
          <w:tab w:val="left" w:pos="960"/>
        </w:tabs>
        <w:ind w:left="426"/>
        <w:jc w:val="both"/>
      </w:pPr>
      <w:r>
        <w:t>способность</w:t>
      </w:r>
      <w:r>
        <w:rPr>
          <w:spacing w:val="40"/>
        </w:rPr>
        <w:t xml:space="preserve"> </w:t>
      </w:r>
      <w:r>
        <w:t>преодолевать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физической подготовке в полном объеме;</w:t>
      </w:r>
    </w:p>
    <w:p w:rsidR="00AC5521" w:rsidRDefault="00AC5521" w:rsidP="00AC5521"/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66"/>
        <w:ind w:right="132"/>
        <w:contextualSpacing w:val="0"/>
        <w:jc w:val="both"/>
      </w:pPr>
      <w:r>
        <w:t>способность организовывать самостоятельные занятия по бадминтону разной направленности, обеспечивать безопасность мест занятий, спортивного инвентаря и оборудования, спортивной одежды;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1"/>
        <w:ind w:right="120"/>
        <w:contextualSpacing w:val="0"/>
        <w:jc w:val="both"/>
      </w:pPr>
      <w:r>
        <w:t>способность самостоятельно организовывать и проводить занятия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подготовкой, подбирать физические упражнения в зависимости</w:t>
      </w:r>
      <w:r>
        <w:rPr>
          <w:spacing w:val="40"/>
        </w:rPr>
        <w:t xml:space="preserve"> </w:t>
      </w:r>
      <w:r>
        <w:t>от индивидуальной ориентации на будущую профессиональную деятельность.</w:t>
      </w:r>
    </w:p>
    <w:p w:rsidR="00AC5521" w:rsidRDefault="00AC5521" w:rsidP="00AC5521">
      <w:pPr>
        <w:pStyle w:val="a8"/>
        <w:spacing w:before="4"/>
      </w:pPr>
    </w:p>
    <w:p w:rsidR="00AC5521" w:rsidRDefault="00AC5521" w:rsidP="00AC5521">
      <w:pPr>
        <w:ind w:left="942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1"/>
        </w:rPr>
        <w:t xml:space="preserve"> </w:t>
      </w:r>
      <w:r>
        <w:rPr>
          <w:i/>
        </w:rPr>
        <w:t>эстетической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8"/>
        <w:spacing w:before="5"/>
        <w:rPr>
          <w:i/>
        </w:rPr>
      </w:pP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2"/>
        <w:contextualSpacing w:val="0"/>
        <w:jc w:val="both"/>
      </w:pPr>
      <w:r>
        <w:lastRenderedPageBreak/>
        <w:t>способность организовывать самостоятельные занятия по бадминтону,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1"/>
        <w:ind w:right="132"/>
        <w:contextualSpacing w:val="0"/>
        <w:jc w:val="both"/>
      </w:pPr>
      <w: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2"/>
        <w:contextualSpacing w:val="0"/>
        <w:jc w:val="both"/>
      </w:pPr>
      <w:r>
        <w:t>способность вести наблюдения за</w:t>
      </w:r>
      <w:r>
        <w:rPr>
          <w:spacing w:val="-1"/>
        </w:rPr>
        <w:t xml:space="preserve"> </w:t>
      </w:r>
      <w:r>
        <w:t>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AC5521" w:rsidRDefault="00AC5521" w:rsidP="00AC5521">
      <w:pPr>
        <w:pStyle w:val="a8"/>
        <w:spacing w:before="2"/>
      </w:pPr>
    </w:p>
    <w:p w:rsidR="00AC5521" w:rsidRDefault="00AC5521" w:rsidP="00AC5521">
      <w:pPr>
        <w:spacing w:before="1"/>
        <w:ind w:left="942"/>
        <w:rPr>
          <w:i/>
        </w:rPr>
      </w:pP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области</w:t>
      </w:r>
      <w:r>
        <w:rPr>
          <w:i/>
          <w:spacing w:val="-4"/>
        </w:rPr>
        <w:t xml:space="preserve"> </w:t>
      </w:r>
      <w:r>
        <w:rPr>
          <w:i/>
        </w:rPr>
        <w:t>коммуникативной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8"/>
        <w:spacing w:before="4"/>
        <w:rPr>
          <w:i/>
        </w:rPr>
      </w:pP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31"/>
        <w:contextualSpacing w:val="0"/>
      </w:pPr>
      <w:r>
        <w:t>способность интересно и доступно излагать знания о бадминтоне, грамотно пользоваться понятийным аппаратом;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  <w:tab w:val="left" w:pos="2433"/>
          <w:tab w:val="left" w:pos="4228"/>
          <w:tab w:val="left" w:pos="4916"/>
          <w:tab w:val="left" w:pos="5249"/>
          <w:tab w:val="left" w:pos="6134"/>
          <w:tab w:val="left" w:pos="7141"/>
          <w:tab w:val="left" w:pos="8712"/>
        </w:tabs>
        <w:autoSpaceDE w:val="0"/>
        <w:autoSpaceDN w:val="0"/>
        <w:ind w:right="133"/>
        <w:contextualSpacing w:val="0"/>
      </w:pPr>
      <w:r>
        <w:rPr>
          <w:spacing w:val="-2"/>
        </w:rPr>
        <w:t>способность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физическими</w:t>
      </w:r>
      <w:r>
        <w:tab/>
      </w:r>
      <w:r>
        <w:rPr>
          <w:spacing w:val="-2"/>
        </w:rPr>
        <w:t xml:space="preserve">упражнениями, </w:t>
      </w:r>
      <w:r>
        <w:t>аргументировано вести диалог по основам их организации и проведения;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  <w:tab w:val="left" w:pos="2541"/>
          <w:tab w:val="left" w:pos="4263"/>
          <w:tab w:val="left" w:pos="5604"/>
          <w:tab w:val="left" w:pos="7340"/>
          <w:tab w:val="left" w:pos="7904"/>
          <w:tab w:val="left" w:pos="9508"/>
        </w:tabs>
        <w:autoSpaceDE w:val="0"/>
        <w:autoSpaceDN w:val="0"/>
        <w:spacing w:before="1"/>
        <w:ind w:right="132"/>
        <w:contextualSpacing w:val="0"/>
      </w:pPr>
      <w:r>
        <w:rPr>
          <w:spacing w:val="-2"/>
        </w:rPr>
        <w:t>способность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судейство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бадминтону,</w:t>
      </w:r>
      <w:r>
        <w:tab/>
      </w:r>
      <w:r>
        <w:rPr>
          <w:spacing w:val="-2"/>
        </w:rPr>
        <w:t xml:space="preserve">владеть </w:t>
      </w:r>
      <w:r>
        <w:t>информационными жестами судьи.</w:t>
      </w:r>
    </w:p>
    <w:p w:rsidR="00AC5521" w:rsidRDefault="00AC5521" w:rsidP="00AC5521">
      <w:pPr>
        <w:pStyle w:val="a8"/>
        <w:spacing w:before="5"/>
      </w:pPr>
    </w:p>
    <w:p w:rsidR="00AC5521" w:rsidRDefault="00AC5521" w:rsidP="00AC5521">
      <w:pPr>
        <w:ind w:left="942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pacing w:val="-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культуры:</w:t>
      </w:r>
    </w:p>
    <w:p w:rsidR="00AC5521" w:rsidRDefault="00AC5521" w:rsidP="00AC5521">
      <w:pPr>
        <w:pStyle w:val="a8"/>
        <w:spacing w:before="2"/>
        <w:rPr>
          <w:i/>
        </w:rPr>
      </w:pP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22"/>
        <w:contextualSpacing w:val="0"/>
        <w:jc w:val="both"/>
      </w:pPr>
      <w: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ind w:right="125"/>
        <w:contextualSpacing w:val="0"/>
        <w:jc w:val="both"/>
      </w:pPr>
      <w:r>
        <w:t>способность составлять планы занятий по бадминтону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AC5521" w:rsidRDefault="00AC5521" w:rsidP="00AC5521">
      <w:pPr>
        <w:pStyle w:val="a3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before="1"/>
        <w:ind w:right="133"/>
        <w:contextualSpacing w:val="0"/>
        <w:jc w:val="both"/>
      </w:pPr>
      <w: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</w:p>
    <w:p w:rsidR="00134AFC" w:rsidRDefault="00134AFC" w:rsidP="00134AFC">
      <w:pPr>
        <w:spacing w:before="68"/>
        <w:ind w:left="107" w:right="3"/>
        <w:jc w:val="center"/>
        <w:rPr>
          <w:b/>
        </w:rPr>
      </w:pPr>
      <w:r>
        <w:rPr>
          <w:b/>
        </w:rPr>
        <w:lastRenderedPageBreak/>
        <w:t>Учебно-тематическое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</w:t>
      </w:r>
    </w:p>
    <w:p w:rsidR="00134AFC" w:rsidRDefault="00134AFC" w:rsidP="00134AFC">
      <w:pPr>
        <w:pStyle w:val="a8"/>
        <w:rPr>
          <w:b/>
          <w:sz w:val="20"/>
        </w:rPr>
      </w:pPr>
    </w:p>
    <w:p w:rsidR="00134AFC" w:rsidRDefault="00134AFC" w:rsidP="00134AFC">
      <w:pPr>
        <w:pStyle w:val="a8"/>
        <w:rPr>
          <w:b/>
          <w:sz w:val="20"/>
        </w:rPr>
      </w:pPr>
    </w:p>
    <w:p w:rsidR="00134AFC" w:rsidRDefault="00134AFC" w:rsidP="00134AFC">
      <w:pPr>
        <w:pStyle w:val="a8"/>
        <w:spacing w:before="148" w:after="1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100"/>
        <w:gridCol w:w="2373"/>
      </w:tblGrid>
      <w:tr w:rsidR="00134AFC" w:rsidTr="00134AFC">
        <w:trPr>
          <w:trHeight w:val="563"/>
        </w:trPr>
        <w:tc>
          <w:tcPr>
            <w:tcW w:w="1702" w:type="dxa"/>
          </w:tcPr>
          <w:p w:rsidR="00134AFC" w:rsidRDefault="00134AFC" w:rsidP="00A1774A">
            <w:pPr>
              <w:pStyle w:val="TableParagraph"/>
              <w:spacing w:line="275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9" w:type="dxa"/>
          </w:tcPr>
          <w:p w:rsidR="00134AFC" w:rsidRDefault="00134AFC" w:rsidP="00A1774A">
            <w:pPr>
              <w:pStyle w:val="TableParagraph"/>
              <w:spacing w:line="275" w:lineRule="exact"/>
              <w:ind w:left="1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373" w:type="dxa"/>
          </w:tcPr>
          <w:p w:rsidR="00134AFC" w:rsidRDefault="00134AFC" w:rsidP="00A1774A">
            <w:pPr>
              <w:pStyle w:val="TableParagraph"/>
              <w:spacing w:line="276" w:lineRule="exact"/>
              <w:ind w:left="763" w:hanging="3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134AFC" w:rsidTr="00134AFC">
        <w:trPr>
          <w:trHeight w:val="280"/>
        </w:trPr>
        <w:tc>
          <w:tcPr>
            <w:tcW w:w="1702" w:type="dxa"/>
          </w:tcPr>
          <w:p w:rsidR="00134AFC" w:rsidRDefault="00134AFC" w:rsidP="00A177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9" w:type="dxa"/>
          </w:tcPr>
          <w:p w:rsidR="00134AFC" w:rsidRDefault="00134AFC" w:rsidP="00A17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373" w:type="dxa"/>
          </w:tcPr>
          <w:p w:rsidR="00134AFC" w:rsidRPr="00134AFC" w:rsidRDefault="00134AFC" w:rsidP="00A1774A">
            <w:pPr>
              <w:pStyle w:val="TableParagraph"/>
              <w:spacing w:line="255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134AFC" w:rsidTr="00134AFC">
        <w:trPr>
          <w:trHeight w:val="280"/>
        </w:trPr>
        <w:tc>
          <w:tcPr>
            <w:tcW w:w="1702" w:type="dxa"/>
          </w:tcPr>
          <w:p w:rsidR="00134AFC" w:rsidRDefault="00134AFC" w:rsidP="00A177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9" w:type="dxa"/>
          </w:tcPr>
          <w:p w:rsidR="00134AFC" w:rsidRDefault="00134AFC" w:rsidP="00A17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Технико-тактическая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бадминтониста</w:t>
            </w:r>
            <w:proofErr w:type="spellEnd"/>
          </w:p>
        </w:tc>
        <w:tc>
          <w:tcPr>
            <w:tcW w:w="2373" w:type="dxa"/>
          </w:tcPr>
          <w:p w:rsidR="00134AFC" w:rsidRDefault="00134AFC" w:rsidP="00A1774A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</w:rPr>
              <w:t>5</w:t>
            </w:r>
          </w:p>
        </w:tc>
      </w:tr>
      <w:tr w:rsidR="00134AFC" w:rsidTr="00134AFC">
        <w:trPr>
          <w:trHeight w:val="561"/>
        </w:trPr>
        <w:tc>
          <w:tcPr>
            <w:tcW w:w="1702" w:type="dxa"/>
          </w:tcPr>
          <w:p w:rsidR="00134AFC" w:rsidRDefault="00134AFC" w:rsidP="00A177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9" w:type="dxa"/>
          </w:tcPr>
          <w:p w:rsidR="00134AFC" w:rsidRPr="007341B9" w:rsidRDefault="00134AFC" w:rsidP="00A1774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>Общая</w:t>
            </w:r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физическая</w:t>
            </w:r>
            <w:r w:rsidRPr="007341B9">
              <w:rPr>
                <w:spacing w:val="-3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и</w:t>
            </w:r>
            <w:r w:rsidRPr="007341B9">
              <w:rPr>
                <w:spacing w:val="-3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специальная</w:t>
            </w:r>
            <w:r w:rsidRPr="007341B9">
              <w:rPr>
                <w:spacing w:val="-3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>подготовка</w:t>
            </w:r>
          </w:p>
          <w:p w:rsidR="00134AFC" w:rsidRPr="007341B9" w:rsidRDefault="00134AFC" w:rsidP="00A1774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>бадминтониста</w:t>
            </w:r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Учебно-тренировочные</w:t>
            </w:r>
            <w:r w:rsidRPr="007341B9">
              <w:rPr>
                <w:spacing w:val="-7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>игры</w:t>
            </w:r>
          </w:p>
        </w:tc>
        <w:tc>
          <w:tcPr>
            <w:tcW w:w="2373" w:type="dxa"/>
          </w:tcPr>
          <w:p w:rsidR="00134AFC" w:rsidRDefault="00134AFC" w:rsidP="00A1774A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</w:rPr>
              <w:t>5</w:t>
            </w:r>
          </w:p>
        </w:tc>
      </w:tr>
      <w:tr w:rsidR="00134AFC" w:rsidTr="00134AFC">
        <w:trPr>
          <w:trHeight w:val="564"/>
        </w:trPr>
        <w:tc>
          <w:tcPr>
            <w:tcW w:w="1702" w:type="dxa"/>
          </w:tcPr>
          <w:p w:rsidR="00134AFC" w:rsidRDefault="00134AFC" w:rsidP="00A177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9" w:type="dxa"/>
          </w:tcPr>
          <w:p w:rsidR="00134AFC" w:rsidRDefault="00134AFC" w:rsidP="00A177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Контрольно-тестирующий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комплекс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34AFC" w:rsidRDefault="00134AFC" w:rsidP="00A177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Соревнования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73" w:type="dxa"/>
          </w:tcPr>
          <w:p w:rsidR="00134AFC" w:rsidRPr="00134AFC" w:rsidRDefault="00134AFC" w:rsidP="00A1774A">
            <w:pPr>
              <w:pStyle w:val="TableParagraph"/>
              <w:spacing w:before="131"/>
              <w:ind w:left="1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134AFC" w:rsidTr="00134AFC">
        <w:trPr>
          <w:trHeight w:val="280"/>
        </w:trPr>
        <w:tc>
          <w:tcPr>
            <w:tcW w:w="7802" w:type="dxa"/>
            <w:gridSpan w:val="2"/>
          </w:tcPr>
          <w:p w:rsidR="00134AFC" w:rsidRDefault="00134AFC" w:rsidP="00A1774A">
            <w:pPr>
              <w:pStyle w:val="TableParagraph"/>
              <w:spacing w:line="255" w:lineRule="exact"/>
              <w:ind w:right="9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373" w:type="dxa"/>
          </w:tcPr>
          <w:p w:rsidR="00134AFC" w:rsidRPr="00134AFC" w:rsidRDefault="00134AFC" w:rsidP="00134AFC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34</w:t>
            </w:r>
          </w:p>
        </w:tc>
      </w:tr>
    </w:tbl>
    <w:p w:rsidR="00134AFC" w:rsidRDefault="00134AFC" w:rsidP="00134AFC">
      <w:pPr>
        <w:pStyle w:val="a8"/>
        <w:rPr>
          <w:b/>
        </w:rPr>
      </w:pPr>
    </w:p>
    <w:p w:rsidR="00134AFC" w:rsidRDefault="00134AFC" w:rsidP="00134AFC">
      <w:pPr>
        <w:pStyle w:val="a8"/>
        <w:rPr>
          <w:b/>
        </w:rPr>
      </w:pPr>
    </w:p>
    <w:p w:rsidR="00134AFC" w:rsidRDefault="00134AFC" w:rsidP="00134AFC">
      <w:pPr>
        <w:pStyle w:val="a8"/>
        <w:spacing w:before="6"/>
        <w:rPr>
          <w:b/>
        </w:rPr>
      </w:pPr>
    </w:p>
    <w:p w:rsidR="00134AFC" w:rsidRDefault="00134AFC" w:rsidP="00134AFC">
      <w:pPr>
        <w:ind w:left="107"/>
        <w:jc w:val="center"/>
        <w:rPr>
          <w:b/>
        </w:rPr>
      </w:pPr>
      <w:r>
        <w:rPr>
          <w:b/>
        </w:rPr>
        <w:t>Календарно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планирование</w:t>
      </w:r>
    </w:p>
    <w:p w:rsidR="00134AFC" w:rsidRDefault="00134AFC" w:rsidP="00134AF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736"/>
        <w:gridCol w:w="1383"/>
        <w:gridCol w:w="1561"/>
        <w:gridCol w:w="1703"/>
        <w:gridCol w:w="992"/>
        <w:gridCol w:w="1136"/>
      </w:tblGrid>
      <w:tr w:rsidR="00134AFC" w:rsidTr="00A1774A">
        <w:trPr>
          <w:trHeight w:val="832"/>
        </w:trPr>
        <w:tc>
          <w:tcPr>
            <w:tcW w:w="567" w:type="dxa"/>
            <w:vMerge w:val="restart"/>
          </w:tcPr>
          <w:p w:rsidR="00134AFC" w:rsidRDefault="00134AFC" w:rsidP="00A1774A">
            <w:pPr>
              <w:pStyle w:val="TableParagraph"/>
              <w:ind w:left="120" w:right="10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852" w:type="dxa"/>
            <w:vMerge w:val="restart"/>
          </w:tcPr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spacing w:line="484" w:lineRule="auto"/>
              <w:ind w:left="133" w:firstLine="17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736" w:type="dxa"/>
            <w:vMerge w:val="restart"/>
          </w:tcPr>
          <w:p w:rsidR="00134AFC" w:rsidRPr="007341B9" w:rsidRDefault="00134AFC" w:rsidP="00A1774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>Изучаемый раздел,</w:t>
            </w:r>
          </w:p>
          <w:p w:rsidR="00134AFC" w:rsidRPr="007341B9" w:rsidRDefault="00134AFC" w:rsidP="00A1774A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>тема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учебного </w:t>
            </w:r>
            <w:r w:rsidRPr="007341B9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1383" w:type="dxa"/>
            <w:vMerge w:val="restart"/>
          </w:tcPr>
          <w:p w:rsidR="00134AFC" w:rsidRPr="007341B9" w:rsidRDefault="00134AFC" w:rsidP="00A1774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spacing w:before="136"/>
              <w:rPr>
                <w:b/>
                <w:sz w:val="24"/>
                <w:lang w:val="ru-RU"/>
              </w:rPr>
            </w:pPr>
          </w:p>
          <w:p w:rsidR="00134AFC" w:rsidRDefault="00134AFC" w:rsidP="00A1774A">
            <w:pPr>
              <w:pStyle w:val="TableParagraph"/>
              <w:spacing w:line="484" w:lineRule="auto"/>
              <w:ind w:left="431" w:right="353" w:firstLine="5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Тип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561" w:type="dxa"/>
            <w:vMerge w:val="restart"/>
          </w:tcPr>
          <w:p w:rsidR="00134AFC" w:rsidRPr="007341B9" w:rsidRDefault="00134AFC" w:rsidP="00A1774A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ind w:right="94"/>
              <w:jc w:val="right"/>
              <w:rPr>
                <w:sz w:val="24"/>
                <w:lang w:val="ru-RU"/>
              </w:rPr>
            </w:pPr>
            <w:proofErr w:type="spellStart"/>
            <w:r w:rsidRPr="007341B9">
              <w:rPr>
                <w:spacing w:val="-2"/>
                <w:sz w:val="24"/>
                <w:lang w:val="ru-RU"/>
              </w:rPr>
              <w:t>Характерист</w:t>
            </w:r>
            <w:proofErr w:type="spellEnd"/>
          </w:p>
          <w:p w:rsidR="00134AFC" w:rsidRPr="007341B9" w:rsidRDefault="00134AFC" w:rsidP="00A1774A">
            <w:pPr>
              <w:pStyle w:val="TableParagraph"/>
              <w:ind w:left="212" w:right="92" w:firstLine="886"/>
              <w:jc w:val="right"/>
              <w:rPr>
                <w:sz w:val="24"/>
                <w:lang w:val="ru-RU"/>
              </w:rPr>
            </w:pPr>
            <w:proofErr w:type="spellStart"/>
            <w:r w:rsidRPr="007341B9">
              <w:rPr>
                <w:spacing w:val="-4"/>
                <w:sz w:val="24"/>
                <w:lang w:val="ru-RU"/>
              </w:rPr>
              <w:t>ика</w:t>
            </w:r>
            <w:proofErr w:type="spell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деятельност</w:t>
            </w:r>
            <w:proofErr w:type="spellEnd"/>
          </w:p>
          <w:p w:rsidR="00134AFC" w:rsidRPr="007341B9" w:rsidRDefault="00134AFC" w:rsidP="00A1774A">
            <w:pPr>
              <w:pStyle w:val="TableParagraph"/>
              <w:spacing w:before="1"/>
              <w:ind w:right="94"/>
              <w:jc w:val="right"/>
              <w:rPr>
                <w:sz w:val="24"/>
                <w:lang w:val="ru-RU"/>
              </w:rPr>
            </w:pPr>
            <w:r w:rsidRPr="007341B9">
              <w:rPr>
                <w:spacing w:val="-10"/>
                <w:sz w:val="24"/>
                <w:lang w:val="ru-RU"/>
              </w:rPr>
              <w:t>и</w:t>
            </w:r>
          </w:p>
          <w:p w:rsidR="00134AFC" w:rsidRPr="007341B9" w:rsidRDefault="00134AFC" w:rsidP="00A1774A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ind w:left="22" w:right="94" w:firstLine="430"/>
              <w:jc w:val="right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учащихся </w:t>
            </w:r>
            <w:r w:rsidRPr="007341B9">
              <w:rPr>
                <w:sz w:val="24"/>
                <w:lang w:val="ru-RU"/>
              </w:rPr>
              <w:t xml:space="preserve">виды </w:t>
            </w:r>
            <w:proofErr w:type="gramStart"/>
            <w:r w:rsidRPr="007341B9">
              <w:rPr>
                <w:spacing w:val="-2"/>
                <w:sz w:val="24"/>
                <w:lang w:val="ru-RU"/>
              </w:rPr>
              <w:t>учебной</w:t>
            </w:r>
            <w:proofErr w:type="gramEnd"/>
          </w:p>
          <w:p w:rsidR="00134AFC" w:rsidRPr="007341B9" w:rsidRDefault="00134AFC" w:rsidP="00A1774A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134AFC" w:rsidRPr="001962FE" w:rsidRDefault="00134AFC" w:rsidP="00A1774A">
            <w:pPr>
              <w:pStyle w:val="TableParagraph"/>
              <w:ind w:right="92"/>
              <w:jc w:val="right"/>
              <w:rPr>
                <w:sz w:val="24"/>
                <w:lang w:val="ru-RU"/>
              </w:rPr>
            </w:pPr>
            <w:proofErr w:type="spellStart"/>
            <w:r w:rsidRPr="001962FE">
              <w:rPr>
                <w:spacing w:val="-2"/>
                <w:sz w:val="24"/>
                <w:lang w:val="ru-RU"/>
              </w:rPr>
              <w:t>деятельност</w:t>
            </w:r>
            <w:proofErr w:type="spellEnd"/>
          </w:p>
          <w:p w:rsidR="00134AFC" w:rsidRDefault="00134AFC" w:rsidP="00A1774A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3" w:type="dxa"/>
            <w:vMerge w:val="restart"/>
          </w:tcPr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spacing w:line="482" w:lineRule="auto"/>
              <w:ind w:left="250" w:right="245" w:hanging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измерители</w:t>
            </w:r>
            <w:proofErr w:type="spellEnd"/>
          </w:p>
        </w:tc>
        <w:tc>
          <w:tcPr>
            <w:tcW w:w="2128" w:type="dxa"/>
            <w:gridSpan w:val="2"/>
          </w:tcPr>
          <w:p w:rsidR="00134AFC" w:rsidRDefault="00134AFC" w:rsidP="00A177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Планируемые</w:t>
            </w:r>
            <w:proofErr w:type="spellEnd"/>
          </w:p>
          <w:p w:rsidR="00134AFC" w:rsidRDefault="00134AFC" w:rsidP="00A1774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spacing w:before="1" w:line="264" w:lineRule="exact"/>
              <w:ind w:left="3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  <w:tr w:rsidR="00134AFC" w:rsidTr="00A1774A">
        <w:trPr>
          <w:trHeight w:val="2476"/>
        </w:trPr>
        <w:tc>
          <w:tcPr>
            <w:tcW w:w="567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1136" w:type="dxa"/>
          </w:tcPr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34AFC" w:rsidRDefault="00134AFC" w:rsidP="00A1774A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Умения</w:t>
            </w:r>
            <w:proofErr w:type="spellEnd"/>
          </w:p>
        </w:tc>
      </w:tr>
      <w:tr w:rsidR="00134AFC" w:rsidTr="00A1774A">
        <w:trPr>
          <w:trHeight w:val="275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55" w:lineRule="exact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5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6" w:type="dxa"/>
          </w:tcPr>
          <w:p w:rsidR="00134AFC" w:rsidRDefault="00134AFC" w:rsidP="00A1774A">
            <w:pPr>
              <w:pStyle w:val="TableParagraph"/>
              <w:spacing w:line="25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 w:rsidR="00134AFC" w:rsidRDefault="00134AFC" w:rsidP="00A1774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134AFC" w:rsidRDefault="00134AFC" w:rsidP="00A1774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134AFC" w:rsidRDefault="00134AFC" w:rsidP="00A1774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6" w:type="dxa"/>
          </w:tcPr>
          <w:p w:rsidR="00134AFC" w:rsidRDefault="00134AFC" w:rsidP="00A1774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34AFC" w:rsidTr="00A1774A">
        <w:trPr>
          <w:trHeight w:val="265"/>
        </w:trPr>
        <w:tc>
          <w:tcPr>
            <w:tcW w:w="567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45" w:lineRule="exact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6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83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Вводный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Просмотр</w:t>
            </w:r>
            <w:proofErr w:type="spellEnd"/>
          </w:p>
        </w:tc>
        <w:tc>
          <w:tcPr>
            <w:tcW w:w="1703" w:type="dxa"/>
            <w:vMerge w:val="restart"/>
          </w:tcPr>
          <w:p w:rsidR="00134AFC" w:rsidRDefault="00134AFC" w:rsidP="00A1774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</w:p>
        </w:tc>
        <w:tc>
          <w:tcPr>
            <w:tcW w:w="1136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Уметь</w:t>
            </w:r>
            <w:proofErr w:type="spellEnd"/>
          </w:p>
        </w:tc>
      </w:tr>
      <w:tr w:rsidR="00134AFC" w:rsidTr="00A1774A">
        <w:trPr>
          <w:trHeight w:val="260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быть</w:t>
            </w:r>
            <w:proofErr w:type="spellEnd"/>
          </w:p>
        </w:tc>
      </w:tr>
      <w:tr w:rsidR="00134AFC" w:rsidTr="00A1774A">
        <w:trPr>
          <w:trHeight w:val="261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Техника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конспектиро</w:t>
            </w:r>
            <w:proofErr w:type="spellEnd"/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дисципл</w:t>
            </w:r>
            <w:proofErr w:type="spellEnd"/>
          </w:p>
        </w:tc>
      </w:tr>
      <w:tr w:rsidR="00134AFC" w:rsidTr="00A1774A">
        <w:trPr>
          <w:trHeight w:val="261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техник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инирова</w:t>
            </w:r>
            <w:proofErr w:type="spellEnd"/>
          </w:p>
        </w:tc>
      </w:tr>
      <w:tr w:rsidR="00134AFC" w:rsidTr="00A1774A">
        <w:trPr>
          <w:trHeight w:val="261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</w:tr>
      <w:tr w:rsidR="00134AFC" w:rsidTr="00A1774A">
        <w:trPr>
          <w:trHeight w:val="260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бадминтону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тетради</w:t>
            </w:r>
            <w:proofErr w:type="spellEnd"/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занятиях</w:t>
            </w:r>
            <w:proofErr w:type="spellEnd"/>
          </w:p>
        </w:tc>
      </w:tr>
      <w:tr w:rsidR="00134AFC" w:rsidTr="00A1774A">
        <w:trPr>
          <w:trHeight w:val="261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сности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</w:tr>
      <w:tr w:rsidR="00134AFC" w:rsidTr="00A1774A">
        <w:trPr>
          <w:trHeight w:val="260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одежде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бадминт</w:t>
            </w:r>
            <w:proofErr w:type="spellEnd"/>
          </w:p>
        </w:tc>
      </w:tr>
      <w:tr w:rsidR="00134AFC" w:rsidTr="00A1774A">
        <w:trPr>
          <w:trHeight w:val="260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инвентарю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ону</w:t>
            </w:r>
            <w:proofErr w:type="spellEnd"/>
          </w:p>
        </w:tc>
      </w:tr>
      <w:tr w:rsidR="00134AFC" w:rsidTr="00A1774A">
        <w:trPr>
          <w:trHeight w:val="261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</w:tr>
      <w:tr w:rsidR="00134AFC" w:rsidTr="00A1774A">
        <w:trPr>
          <w:trHeight w:val="261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предъя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</w:tr>
      <w:tr w:rsidR="00134AFC" w:rsidTr="00A1774A">
        <w:trPr>
          <w:trHeight w:val="261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вляемы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</w:tr>
      <w:tr w:rsidR="00134AFC" w:rsidTr="00A1774A">
        <w:trPr>
          <w:trHeight w:val="260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18"/>
              </w:rPr>
            </w:pPr>
          </w:p>
        </w:tc>
      </w:tr>
      <w:tr w:rsidR="00134AFC" w:rsidTr="00A1774A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4AFC" w:rsidRDefault="00134AFC" w:rsidP="00A1774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одежде</w:t>
            </w:r>
            <w:proofErr w:type="spellEnd"/>
          </w:p>
        </w:tc>
        <w:tc>
          <w:tcPr>
            <w:tcW w:w="1136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</w:tr>
      <w:tr w:rsidR="00134AFC" w:rsidTr="00A1774A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36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83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Изучение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Просмотр</w:t>
            </w:r>
            <w:proofErr w:type="spellEnd"/>
          </w:p>
        </w:tc>
        <w:tc>
          <w:tcPr>
            <w:tcW w:w="1703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Иметь</w:t>
            </w:r>
            <w:proofErr w:type="spellEnd"/>
          </w:p>
        </w:tc>
        <w:tc>
          <w:tcPr>
            <w:tcW w:w="1136" w:type="dxa"/>
            <w:tcBorders>
              <w:bottom w:val="nil"/>
            </w:tcBorders>
          </w:tcPr>
          <w:p w:rsidR="00134AFC" w:rsidRDefault="00134AFC" w:rsidP="00A1774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spellEnd"/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</w:tr>
      <w:tr w:rsidR="00134AFC" w:rsidTr="00A1774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бадминтоном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анимать</w:t>
            </w:r>
            <w:proofErr w:type="spellEnd"/>
          </w:p>
        </w:tc>
      </w:tr>
      <w:tr w:rsidR="00134AFC" w:rsidTr="00A1774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видеофильм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вление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исходное</w:t>
            </w:r>
            <w:proofErr w:type="spellEnd"/>
          </w:p>
        </w:tc>
      </w:tr>
      <w:tr w:rsidR="00134AFC" w:rsidTr="00A1774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возникновения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</w:t>
            </w:r>
            <w:proofErr w:type="spellEnd"/>
          </w:p>
        </w:tc>
      </w:tr>
      <w:tr w:rsidR="00134AFC" w:rsidTr="00A1774A">
        <w:trPr>
          <w:trHeight w:val="281"/>
        </w:trPr>
        <w:tc>
          <w:tcPr>
            <w:tcW w:w="567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данном</w:t>
            </w:r>
            <w:proofErr w:type="spellEnd"/>
          </w:p>
        </w:tc>
        <w:tc>
          <w:tcPr>
            <w:tcW w:w="1136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</w:tr>
    </w:tbl>
    <w:p w:rsidR="00134AFC" w:rsidRDefault="00134AFC" w:rsidP="00134AFC">
      <w:pPr>
        <w:spacing w:line="261" w:lineRule="exact"/>
        <w:sectPr w:rsidR="00134AFC">
          <w:pgSz w:w="11910" w:h="16840"/>
          <w:pgMar w:top="1600" w:right="720" w:bottom="280" w:left="760" w:header="720" w:footer="720" w:gutter="0"/>
          <w:cols w:space="720"/>
        </w:sectPr>
      </w:pPr>
    </w:p>
    <w:p w:rsidR="00134AFC" w:rsidRDefault="00134AFC" w:rsidP="00134AFC">
      <w:pPr>
        <w:pStyle w:val="a8"/>
        <w:spacing w:before="4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736"/>
        <w:gridCol w:w="1383"/>
        <w:gridCol w:w="1561"/>
        <w:gridCol w:w="1703"/>
        <w:gridCol w:w="992"/>
        <w:gridCol w:w="1136"/>
      </w:tblGrid>
      <w:tr w:rsidR="00134AFC" w:rsidTr="00A1774A">
        <w:trPr>
          <w:trHeight w:val="3036"/>
        </w:trPr>
        <w:tc>
          <w:tcPr>
            <w:tcW w:w="567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>и</w:t>
            </w:r>
            <w:r w:rsidRPr="007341B9">
              <w:rPr>
                <w:spacing w:val="-14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>развития.</w:t>
            </w:r>
          </w:p>
          <w:p w:rsidR="00134AFC" w:rsidRPr="007341B9" w:rsidRDefault="00134AFC" w:rsidP="00A1774A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134AFC" w:rsidRPr="007341B9" w:rsidRDefault="00134AFC" w:rsidP="00A1774A">
            <w:pPr>
              <w:pStyle w:val="TableParagraph"/>
              <w:ind w:left="107" w:right="620"/>
              <w:rPr>
                <w:sz w:val="24"/>
                <w:lang w:val="ru-RU"/>
              </w:rPr>
            </w:pPr>
            <w:r w:rsidRPr="007341B9">
              <w:rPr>
                <w:spacing w:val="-8"/>
                <w:sz w:val="24"/>
                <w:lang w:val="ru-RU"/>
              </w:rPr>
              <w:t xml:space="preserve">Основные </w:t>
            </w:r>
            <w:r w:rsidRPr="007341B9">
              <w:rPr>
                <w:spacing w:val="-2"/>
                <w:sz w:val="24"/>
                <w:lang w:val="ru-RU"/>
              </w:rPr>
              <w:t>стойки</w:t>
            </w:r>
          </w:p>
          <w:p w:rsidR="00134AFC" w:rsidRPr="007341B9" w:rsidRDefault="00134AFC" w:rsidP="00A1774A">
            <w:pPr>
              <w:pStyle w:val="TableParagraph"/>
              <w:ind w:left="107" w:right="75"/>
              <w:rPr>
                <w:sz w:val="24"/>
                <w:lang w:val="ru-RU"/>
              </w:rPr>
            </w:pPr>
            <w:r w:rsidRPr="007341B9">
              <w:rPr>
                <w:spacing w:val="-6"/>
                <w:sz w:val="24"/>
                <w:lang w:val="ru-RU"/>
              </w:rPr>
              <w:t>и</w:t>
            </w:r>
            <w:r w:rsidRPr="007341B9">
              <w:rPr>
                <w:spacing w:val="3"/>
                <w:sz w:val="24"/>
                <w:lang w:val="ru-RU"/>
              </w:rPr>
              <w:t xml:space="preserve"> </w:t>
            </w:r>
            <w:r w:rsidRPr="007341B9">
              <w:rPr>
                <w:spacing w:val="-6"/>
                <w:sz w:val="24"/>
                <w:lang w:val="ru-RU"/>
              </w:rPr>
              <w:t xml:space="preserve">перемещения </w:t>
            </w:r>
            <w:r w:rsidRPr="007341B9">
              <w:rPr>
                <w:sz w:val="24"/>
                <w:lang w:val="ru-RU"/>
              </w:rPr>
              <w:t>в</w:t>
            </w:r>
            <w:r w:rsidRPr="007341B9">
              <w:rPr>
                <w:spacing w:val="-11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них</w:t>
            </w:r>
          </w:p>
        </w:tc>
        <w:tc>
          <w:tcPr>
            <w:tcW w:w="1383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освоение</w:t>
            </w:r>
            <w:proofErr w:type="spellEnd"/>
          </w:p>
        </w:tc>
        <w:tc>
          <w:tcPr>
            <w:tcW w:w="1703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ind w:left="102" w:right="114"/>
              <w:rPr>
                <w:sz w:val="24"/>
                <w:lang w:val="ru-RU"/>
              </w:rPr>
            </w:pPr>
            <w:proofErr w:type="gramStart"/>
            <w:r w:rsidRPr="007341B9">
              <w:rPr>
                <w:spacing w:val="-4"/>
                <w:sz w:val="24"/>
                <w:lang w:val="ru-RU"/>
              </w:rPr>
              <w:t>виде</w:t>
            </w:r>
            <w:proofErr w:type="gram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 xml:space="preserve">спорта. </w:t>
            </w:r>
            <w:r w:rsidRPr="007341B9">
              <w:rPr>
                <w:b/>
                <w:spacing w:val="-2"/>
                <w:sz w:val="24"/>
                <w:lang w:val="ru-RU"/>
              </w:rPr>
              <w:t xml:space="preserve">Знать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истори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10"/>
                <w:sz w:val="24"/>
                <w:lang w:val="ru-RU"/>
              </w:rPr>
              <w:t>ю</w:t>
            </w:r>
            <w:proofErr w:type="gramEnd"/>
            <w:r w:rsidRPr="007341B9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8"/>
                <w:sz w:val="24"/>
                <w:lang w:val="ru-RU"/>
              </w:rPr>
              <w:t>развити</w:t>
            </w:r>
            <w:proofErr w:type="spellEnd"/>
            <w:r w:rsidRPr="007341B9">
              <w:rPr>
                <w:spacing w:val="-8"/>
                <w:sz w:val="24"/>
                <w:lang w:val="ru-RU"/>
              </w:rPr>
              <w:t xml:space="preserve"> </w:t>
            </w:r>
            <w:r w:rsidRPr="007341B9">
              <w:rPr>
                <w:spacing w:val="-10"/>
                <w:sz w:val="24"/>
                <w:lang w:val="ru-RU"/>
              </w:rPr>
              <w:t xml:space="preserve">я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бадмин</w:t>
            </w:r>
            <w:proofErr w:type="spell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тона</w:t>
            </w:r>
            <w:r w:rsidRPr="007341B9">
              <w:rPr>
                <w:spacing w:val="-13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в</w:t>
            </w:r>
          </w:p>
          <w:p w:rsidR="00134AFC" w:rsidRDefault="00134AFC" w:rsidP="00A1774A">
            <w:pPr>
              <w:pStyle w:val="TableParagraph"/>
              <w:spacing w:line="270" w:lineRule="atLeast"/>
              <w:ind w:left="102" w:right="23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нашей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стране</w:t>
            </w:r>
            <w:proofErr w:type="spellEnd"/>
          </w:p>
        </w:tc>
        <w:tc>
          <w:tcPr>
            <w:tcW w:w="1136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ind w:left="104" w:right="106"/>
              <w:rPr>
                <w:sz w:val="24"/>
                <w:lang w:val="ru-RU"/>
              </w:rPr>
            </w:pPr>
            <w:proofErr w:type="spellStart"/>
            <w:proofErr w:type="gramStart"/>
            <w:r w:rsidRPr="007341B9">
              <w:rPr>
                <w:spacing w:val="-12"/>
                <w:sz w:val="24"/>
                <w:lang w:val="ru-RU"/>
              </w:rPr>
              <w:t>бадминто</w:t>
            </w:r>
            <w:proofErr w:type="spellEnd"/>
            <w:r w:rsidRPr="007341B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ниста</w:t>
            </w:r>
            <w:proofErr w:type="spellEnd"/>
            <w:proofErr w:type="gramEnd"/>
            <w:r w:rsidRPr="007341B9">
              <w:rPr>
                <w:spacing w:val="-2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и </w:t>
            </w:r>
            <w:r w:rsidRPr="007341B9">
              <w:rPr>
                <w:spacing w:val="-12"/>
                <w:sz w:val="24"/>
                <w:lang w:val="ru-RU"/>
              </w:rPr>
              <w:t xml:space="preserve">выполнят </w:t>
            </w:r>
            <w:r w:rsidRPr="007341B9">
              <w:rPr>
                <w:spacing w:val="-10"/>
                <w:sz w:val="24"/>
                <w:lang w:val="ru-RU"/>
              </w:rPr>
              <w:t xml:space="preserve">ь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перемещ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ения</w:t>
            </w:r>
            <w:proofErr w:type="spellEnd"/>
            <w:r w:rsidRPr="007341B9">
              <w:rPr>
                <w:spacing w:val="-2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в </w:t>
            </w:r>
            <w:r w:rsidRPr="007341B9">
              <w:rPr>
                <w:spacing w:val="-4"/>
                <w:sz w:val="24"/>
                <w:lang w:val="ru-RU"/>
              </w:rPr>
              <w:t>ней</w:t>
            </w:r>
          </w:p>
        </w:tc>
      </w:tr>
      <w:tr w:rsidR="00134AFC" w:rsidTr="00A1774A">
        <w:trPr>
          <w:trHeight w:val="2762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6" w:type="dxa"/>
          </w:tcPr>
          <w:p w:rsidR="00134AFC" w:rsidRPr="007341B9" w:rsidRDefault="00134AFC" w:rsidP="00A1774A">
            <w:pPr>
              <w:pStyle w:val="TableParagraph"/>
              <w:ind w:left="107" w:right="75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>Хватка бадминтонной ракетки, волана.</w:t>
            </w:r>
          </w:p>
          <w:p w:rsidR="00134AFC" w:rsidRPr="007341B9" w:rsidRDefault="00134AFC" w:rsidP="00A1774A">
            <w:pPr>
              <w:pStyle w:val="TableParagraph"/>
              <w:spacing w:before="273"/>
              <w:ind w:left="107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>Способы перемещения.</w:t>
            </w:r>
          </w:p>
        </w:tc>
        <w:tc>
          <w:tcPr>
            <w:tcW w:w="1383" w:type="dxa"/>
          </w:tcPr>
          <w:p w:rsidR="00134AFC" w:rsidRDefault="00134AFC" w:rsidP="00A1774A">
            <w:pPr>
              <w:pStyle w:val="TableParagraph"/>
              <w:ind w:left="107" w:righ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561" w:type="dxa"/>
          </w:tcPr>
          <w:p w:rsidR="00134AFC" w:rsidRPr="007341B9" w:rsidRDefault="00134AFC" w:rsidP="00A1774A">
            <w:pPr>
              <w:pStyle w:val="TableParagraph"/>
              <w:ind w:left="106" w:right="62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Первичное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ознакомлени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е</w:t>
            </w:r>
            <w:proofErr w:type="gramEnd"/>
            <w:r w:rsidRPr="007341B9">
              <w:rPr>
                <w:spacing w:val="-3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и </w:t>
            </w:r>
            <w:r w:rsidRPr="007341B9">
              <w:rPr>
                <w:spacing w:val="-2"/>
                <w:sz w:val="24"/>
                <w:lang w:val="ru-RU"/>
              </w:rPr>
              <w:t>освоение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147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Знать, </w:t>
            </w:r>
            <w:r w:rsidRPr="007341B9">
              <w:rPr>
                <w:spacing w:val="-4"/>
                <w:sz w:val="24"/>
                <w:lang w:val="ru-RU"/>
              </w:rPr>
              <w:t xml:space="preserve">как </w:t>
            </w:r>
            <w:proofErr w:type="gramStart"/>
            <w:r w:rsidRPr="007341B9">
              <w:rPr>
                <w:spacing w:val="-2"/>
                <w:sz w:val="24"/>
                <w:lang w:val="ru-RU"/>
              </w:rPr>
              <w:t xml:space="preserve">правил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ьно</w:t>
            </w:r>
            <w:proofErr w:type="spellEnd"/>
            <w:proofErr w:type="gram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 xml:space="preserve">захват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ывать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ракетк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у и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переме</w:t>
            </w:r>
            <w:proofErr w:type="spellEnd"/>
          </w:p>
          <w:p w:rsidR="00134AFC" w:rsidRDefault="00134AFC" w:rsidP="00A1774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щаться</w:t>
            </w:r>
            <w:proofErr w:type="spellEnd"/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ind w:left="104" w:right="89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управлят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10"/>
                <w:sz w:val="24"/>
                <w:lang w:val="ru-RU"/>
              </w:rPr>
              <w:t>ь</w:t>
            </w:r>
            <w:proofErr w:type="gramEnd"/>
            <w:r w:rsidRPr="007341B9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бадминт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онной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ракеткой</w:t>
            </w:r>
          </w:p>
          <w:p w:rsidR="00134AFC" w:rsidRDefault="00134AFC" w:rsidP="00A1774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134AFC" w:rsidRDefault="00134AFC" w:rsidP="00A1774A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жонглир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овать</w:t>
            </w:r>
            <w:proofErr w:type="spellEnd"/>
          </w:p>
        </w:tc>
      </w:tr>
      <w:tr w:rsidR="00134AFC" w:rsidTr="00A1774A">
        <w:trPr>
          <w:trHeight w:val="2121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6" w:type="dxa"/>
          </w:tcPr>
          <w:p w:rsidR="00134AFC" w:rsidRPr="007341B9" w:rsidRDefault="00134AFC" w:rsidP="00A1774A">
            <w:pPr>
              <w:pStyle w:val="TableParagraph"/>
              <w:ind w:left="107" w:right="75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Основы </w:t>
            </w:r>
            <w:r w:rsidRPr="007341B9">
              <w:rPr>
                <w:sz w:val="24"/>
                <w:lang w:val="ru-RU"/>
              </w:rPr>
              <w:t>техники</w:t>
            </w:r>
            <w:r w:rsidRPr="007341B9">
              <w:rPr>
                <w:spacing w:val="1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>игры.</w:t>
            </w:r>
          </w:p>
          <w:p w:rsidR="00134AFC" w:rsidRPr="007341B9" w:rsidRDefault="00134AFC" w:rsidP="00A1774A">
            <w:pPr>
              <w:pStyle w:val="TableParagraph"/>
              <w:spacing w:before="270"/>
              <w:ind w:left="107" w:right="167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>Подача.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Виды </w:t>
            </w:r>
            <w:r w:rsidRPr="007341B9">
              <w:rPr>
                <w:spacing w:val="-2"/>
                <w:sz w:val="24"/>
                <w:lang w:val="ru-RU"/>
              </w:rPr>
              <w:t>подачи.</w:t>
            </w:r>
          </w:p>
        </w:tc>
        <w:tc>
          <w:tcPr>
            <w:tcW w:w="1383" w:type="dxa"/>
          </w:tcPr>
          <w:p w:rsidR="00134AFC" w:rsidRDefault="00134AFC" w:rsidP="00A1774A">
            <w:pPr>
              <w:pStyle w:val="TableParagraph"/>
              <w:ind w:left="107" w:righ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561" w:type="dxa"/>
          </w:tcPr>
          <w:p w:rsidR="00134AFC" w:rsidRPr="007341B9" w:rsidRDefault="00134AFC" w:rsidP="00A1774A">
            <w:pPr>
              <w:pStyle w:val="TableParagraph"/>
              <w:ind w:left="106" w:right="62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Первичное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ознакомлени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е</w:t>
            </w:r>
            <w:proofErr w:type="gramEnd"/>
            <w:r w:rsidRPr="007341B9">
              <w:rPr>
                <w:spacing w:val="-3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и </w:t>
            </w:r>
            <w:r w:rsidRPr="007341B9">
              <w:rPr>
                <w:spacing w:val="-2"/>
                <w:sz w:val="24"/>
                <w:lang w:val="ru-RU"/>
              </w:rPr>
              <w:t>освоение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150"/>
              <w:rPr>
                <w:sz w:val="24"/>
                <w:lang w:val="ru-RU"/>
              </w:rPr>
            </w:pPr>
            <w:r w:rsidRPr="007341B9">
              <w:rPr>
                <w:b/>
                <w:spacing w:val="-4"/>
                <w:sz w:val="24"/>
                <w:lang w:val="ru-RU"/>
              </w:rPr>
              <w:t xml:space="preserve">Знать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основн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ые</w:t>
            </w:r>
            <w:proofErr w:type="spellEnd"/>
            <w:proofErr w:type="gram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>виды подачи</w:t>
            </w:r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ind w:left="104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выполня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ть</w:t>
            </w:r>
            <w:proofErr w:type="spellEnd"/>
            <w:r w:rsidRPr="007341B9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корот</w:t>
            </w:r>
            <w:proofErr w:type="spellEnd"/>
            <w:r w:rsidRPr="007341B9">
              <w:rPr>
                <w:sz w:val="24"/>
                <w:lang w:val="ru-RU"/>
              </w:rPr>
              <w:t xml:space="preserve"> кую и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дал</w:t>
            </w:r>
            <w:proofErr w:type="gramEnd"/>
            <w:r w:rsidRPr="007341B9">
              <w:rPr>
                <w:spacing w:val="-2"/>
                <w:sz w:val="24"/>
                <w:lang w:val="ru-RU"/>
              </w:rPr>
              <w:t>ѐкую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подачи</w:t>
            </w:r>
          </w:p>
        </w:tc>
      </w:tr>
      <w:tr w:rsidR="00134AFC" w:rsidTr="00A1774A">
        <w:trPr>
          <w:trHeight w:val="5244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36" w:type="dxa"/>
          </w:tcPr>
          <w:p w:rsidR="00134AFC" w:rsidRPr="007341B9" w:rsidRDefault="00134AFC" w:rsidP="00A1774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Общая физическая подготовка </w:t>
            </w:r>
            <w:r w:rsidRPr="007341B9">
              <w:rPr>
                <w:sz w:val="24"/>
                <w:lang w:val="ru-RU"/>
              </w:rPr>
              <w:t>(ОФП) и</w:t>
            </w:r>
          </w:p>
          <w:p w:rsidR="00134AFC" w:rsidRPr="007341B9" w:rsidRDefault="00134AFC" w:rsidP="00A1774A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специальная подготовка бадминтонист </w:t>
            </w:r>
            <w:r w:rsidRPr="007341B9">
              <w:rPr>
                <w:spacing w:val="-10"/>
                <w:sz w:val="24"/>
                <w:lang w:val="ru-RU"/>
              </w:rPr>
              <w:t>а</w:t>
            </w:r>
          </w:p>
        </w:tc>
        <w:tc>
          <w:tcPr>
            <w:tcW w:w="1383" w:type="dxa"/>
          </w:tcPr>
          <w:p w:rsidR="00134AFC" w:rsidRPr="007341B9" w:rsidRDefault="00134AFC" w:rsidP="00A1774A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7341B9">
              <w:rPr>
                <w:spacing w:val="-4"/>
                <w:sz w:val="24"/>
                <w:lang w:val="ru-RU"/>
              </w:rPr>
              <w:t xml:space="preserve">Урок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совершенс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твования</w:t>
            </w:r>
            <w:proofErr w:type="spellEnd"/>
            <w:proofErr w:type="gram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умений и </w:t>
            </w:r>
            <w:r w:rsidRPr="007341B9">
              <w:rPr>
                <w:spacing w:val="-2"/>
                <w:sz w:val="24"/>
                <w:lang w:val="ru-RU"/>
              </w:rPr>
              <w:t>навыков</w:t>
            </w:r>
          </w:p>
        </w:tc>
        <w:tc>
          <w:tcPr>
            <w:tcW w:w="1561" w:type="dxa"/>
          </w:tcPr>
          <w:p w:rsidR="00134AFC" w:rsidRPr="007341B9" w:rsidRDefault="00134AFC" w:rsidP="00A1774A">
            <w:pPr>
              <w:pStyle w:val="TableParagraph"/>
              <w:ind w:left="106" w:right="136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Развитие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двигательны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х</w:t>
            </w:r>
            <w:proofErr w:type="gramEnd"/>
            <w:r w:rsidRPr="007341B9">
              <w:rPr>
                <w:sz w:val="24"/>
                <w:lang w:val="ru-RU"/>
              </w:rPr>
              <w:t xml:space="preserve"> качеств </w:t>
            </w:r>
            <w:r w:rsidRPr="007341B9">
              <w:rPr>
                <w:spacing w:val="-2"/>
                <w:sz w:val="24"/>
                <w:lang w:val="ru-RU"/>
              </w:rPr>
              <w:t xml:space="preserve">учащихся,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специальны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х умений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163"/>
              <w:rPr>
                <w:sz w:val="24"/>
                <w:lang w:val="ru-RU"/>
              </w:rPr>
            </w:pPr>
            <w:r w:rsidRPr="007341B9">
              <w:rPr>
                <w:b/>
                <w:spacing w:val="-4"/>
                <w:sz w:val="24"/>
                <w:lang w:val="ru-RU"/>
              </w:rPr>
              <w:t xml:space="preserve">Знать </w:t>
            </w:r>
            <w:r w:rsidRPr="007341B9">
              <w:rPr>
                <w:spacing w:val="-2"/>
                <w:sz w:val="24"/>
                <w:lang w:val="ru-RU"/>
              </w:rPr>
              <w:t xml:space="preserve">способ </w:t>
            </w:r>
            <w:r w:rsidRPr="007341B9">
              <w:rPr>
                <w:spacing w:val="-10"/>
                <w:sz w:val="24"/>
                <w:lang w:val="ru-RU"/>
              </w:rPr>
              <w:t xml:space="preserve">ы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опреде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ления</w:t>
            </w:r>
            <w:proofErr w:type="spellEnd"/>
            <w:proofErr w:type="gram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>ЧСС,</w:t>
            </w:r>
          </w:p>
          <w:p w:rsidR="00134AFC" w:rsidRPr="007341B9" w:rsidRDefault="00134AFC" w:rsidP="00A1774A">
            <w:pPr>
              <w:pStyle w:val="TableParagraph"/>
              <w:ind w:left="102" w:right="96"/>
              <w:rPr>
                <w:sz w:val="24"/>
                <w:lang w:val="ru-RU"/>
              </w:rPr>
            </w:pP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двигате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льные</w:t>
            </w:r>
            <w:proofErr w:type="spellEnd"/>
            <w:proofErr w:type="gram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 xml:space="preserve">качеств </w:t>
            </w:r>
            <w:r w:rsidRPr="007341B9">
              <w:rPr>
                <w:spacing w:val="-10"/>
                <w:sz w:val="24"/>
                <w:lang w:val="ru-RU"/>
              </w:rPr>
              <w:t xml:space="preserve">а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челове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>ка.</w:t>
            </w:r>
          </w:p>
          <w:p w:rsidR="00134AFC" w:rsidRPr="007341B9" w:rsidRDefault="00134AFC" w:rsidP="00A1774A">
            <w:pPr>
              <w:pStyle w:val="TableParagraph"/>
              <w:spacing w:line="270" w:lineRule="atLeast"/>
              <w:ind w:left="102" w:right="111"/>
              <w:rPr>
                <w:sz w:val="24"/>
                <w:lang w:val="ru-RU"/>
              </w:rPr>
            </w:pP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Призна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ки</w:t>
            </w:r>
            <w:proofErr w:type="spellEnd"/>
            <w:proofErr w:type="gram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утомле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ния</w:t>
            </w:r>
            <w:proofErr w:type="spellEnd"/>
            <w:r w:rsidRPr="007341B9">
              <w:rPr>
                <w:spacing w:val="-4"/>
                <w:sz w:val="24"/>
                <w:lang w:val="ru-RU"/>
              </w:rPr>
              <w:t xml:space="preserve">,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переут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омлени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10"/>
                <w:sz w:val="24"/>
                <w:lang w:val="ru-RU"/>
              </w:rPr>
              <w:t>я</w:t>
            </w:r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spacing w:line="237" w:lineRule="auto"/>
              <w:ind w:left="104" w:right="179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подсчит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ывать</w:t>
            </w:r>
            <w:proofErr w:type="spellEnd"/>
            <w:proofErr w:type="gram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>ЧСС,</w:t>
            </w:r>
          </w:p>
          <w:p w:rsidR="00134AFC" w:rsidRPr="007341B9" w:rsidRDefault="00134AFC" w:rsidP="00A1774A">
            <w:pPr>
              <w:pStyle w:val="TableParagraph"/>
              <w:spacing w:before="2"/>
              <w:ind w:left="104" w:right="159"/>
              <w:rPr>
                <w:sz w:val="24"/>
                <w:lang w:val="ru-RU"/>
              </w:rPr>
            </w:pP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определ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>ять</w:t>
            </w:r>
            <w:proofErr w:type="gram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 xml:space="preserve">степень утомлен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ия</w:t>
            </w:r>
            <w:proofErr w:type="spellEnd"/>
          </w:p>
        </w:tc>
      </w:tr>
      <w:tr w:rsidR="00134AFC" w:rsidTr="00A1774A">
        <w:trPr>
          <w:trHeight w:val="1108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36" w:type="dxa"/>
          </w:tcPr>
          <w:p w:rsidR="00134AFC" w:rsidRDefault="00134AFC" w:rsidP="00A1774A">
            <w:pPr>
              <w:pStyle w:val="TableParagraph"/>
              <w:ind w:left="107" w:righ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134AFC" w:rsidRDefault="00134AFC" w:rsidP="00A1774A">
            <w:pPr>
              <w:pStyle w:val="TableParagraph"/>
              <w:spacing w:before="273"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Подача</w:t>
            </w:r>
            <w:proofErr w:type="spellEnd"/>
          </w:p>
        </w:tc>
        <w:tc>
          <w:tcPr>
            <w:tcW w:w="1383" w:type="dxa"/>
          </w:tcPr>
          <w:p w:rsidR="00134AFC" w:rsidRDefault="00134AFC" w:rsidP="00A1774A">
            <w:pPr>
              <w:pStyle w:val="TableParagraph"/>
              <w:ind w:left="107" w:righ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4AFC" w:rsidRDefault="00134AFC" w:rsidP="00A1774A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закреплени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1" w:type="dxa"/>
          </w:tcPr>
          <w:p w:rsidR="00134AFC" w:rsidRDefault="00134AFC" w:rsidP="00A1774A">
            <w:pPr>
              <w:pStyle w:val="TableParagraph"/>
              <w:ind w:left="106" w:righ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Ознакомлен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освоение</w:t>
            </w:r>
            <w:proofErr w:type="spellEnd"/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Default="00134AFC" w:rsidP="00A1774A">
            <w:pPr>
              <w:pStyle w:val="TableParagraph"/>
              <w:spacing w:line="237" w:lineRule="auto"/>
              <w:ind w:left="102" w:right="150"/>
              <w:rPr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Знать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134AFC" w:rsidRDefault="00134AFC" w:rsidP="00A1774A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типы</w:t>
            </w:r>
            <w:proofErr w:type="spellEnd"/>
          </w:p>
        </w:tc>
        <w:tc>
          <w:tcPr>
            <w:tcW w:w="1136" w:type="dxa"/>
          </w:tcPr>
          <w:p w:rsidR="00134AFC" w:rsidRDefault="00134AFC" w:rsidP="00A1774A">
            <w:pPr>
              <w:pStyle w:val="TableParagraph"/>
              <w:spacing w:line="237" w:lineRule="auto"/>
              <w:ind w:left="104" w:right="129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</w:p>
          <w:p w:rsidR="00134AFC" w:rsidRDefault="00134AFC" w:rsidP="00A1774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подачу</w:t>
            </w:r>
            <w:proofErr w:type="spellEnd"/>
          </w:p>
        </w:tc>
      </w:tr>
    </w:tbl>
    <w:p w:rsidR="00134AFC" w:rsidRDefault="00134AFC" w:rsidP="00134AFC">
      <w:pPr>
        <w:spacing w:line="269" w:lineRule="exact"/>
        <w:sectPr w:rsidR="00134AFC">
          <w:pgSz w:w="11910" w:h="16840"/>
          <w:pgMar w:top="1080" w:right="720" w:bottom="280" w:left="760" w:header="720" w:footer="720" w:gutter="0"/>
          <w:cols w:space="720"/>
        </w:sectPr>
      </w:pPr>
    </w:p>
    <w:p w:rsidR="00134AFC" w:rsidRDefault="00134AFC" w:rsidP="00134AFC">
      <w:pPr>
        <w:pStyle w:val="a8"/>
        <w:spacing w:before="4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736"/>
        <w:gridCol w:w="1383"/>
        <w:gridCol w:w="1561"/>
        <w:gridCol w:w="1703"/>
        <w:gridCol w:w="992"/>
        <w:gridCol w:w="1136"/>
      </w:tblGrid>
      <w:tr w:rsidR="00134AFC" w:rsidTr="00A1774A">
        <w:trPr>
          <w:trHeight w:val="1932"/>
        </w:trPr>
        <w:tc>
          <w:tcPr>
            <w:tcW w:w="567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>открытой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и </w:t>
            </w:r>
            <w:r w:rsidRPr="007341B9">
              <w:rPr>
                <w:spacing w:val="-2"/>
                <w:sz w:val="24"/>
                <w:lang w:val="ru-RU"/>
              </w:rPr>
              <w:t>закрытой стороной ракетки</w:t>
            </w:r>
          </w:p>
        </w:tc>
        <w:tc>
          <w:tcPr>
            <w:tcW w:w="1383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ind w:left="102"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бадмин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тоне</w:t>
            </w:r>
            <w:proofErr w:type="spellEnd"/>
          </w:p>
        </w:tc>
        <w:tc>
          <w:tcPr>
            <w:tcW w:w="1136" w:type="dxa"/>
            <w:tcBorders>
              <w:top w:val="nil"/>
            </w:tcBorders>
          </w:tcPr>
          <w:p w:rsidR="00134AFC" w:rsidRPr="007341B9" w:rsidRDefault="00134AFC" w:rsidP="00A1774A">
            <w:pPr>
              <w:pStyle w:val="TableParagraph"/>
              <w:ind w:left="104" w:right="163"/>
              <w:rPr>
                <w:sz w:val="24"/>
                <w:lang w:val="ru-RU"/>
              </w:rPr>
            </w:pPr>
            <w:proofErr w:type="gramStart"/>
            <w:r w:rsidRPr="007341B9">
              <w:rPr>
                <w:spacing w:val="-2"/>
                <w:sz w:val="24"/>
                <w:lang w:val="ru-RU"/>
              </w:rPr>
              <w:t xml:space="preserve">открыто </w:t>
            </w:r>
            <w:r w:rsidRPr="007341B9">
              <w:rPr>
                <w:sz w:val="24"/>
                <w:lang w:val="ru-RU"/>
              </w:rPr>
              <w:t>й</w:t>
            </w:r>
            <w:proofErr w:type="gramEnd"/>
            <w:r w:rsidRPr="007341B9">
              <w:rPr>
                <w:sz w:val="24"/>
                <w:lang w:val="ru-RU"/>
              </w:rPr>
              <w:t xml:space="preserve"> и </w:t>
            </w:r>
            <w:r w:rsidRPr="007341B9">
              <w:rPr>
                <w:spacing w:val="-2"/>
                <w:sz w:val="24"/>
                <w:lang w:val="ru-RU"/>
              </w:rPr>
              <w:t xml:space="preserve">закрыто </w:t>
            </w:r>
            <w:r w:rsidRPr="007341B9">
              <w:rPr>
                <w:spacing w:val="-10"/>
                <w:sz w:val="24"/>
                <w:lang w:val="ru-RU"/>
              </w:rPr>
              <w:t xml:space="preserve">й </w:t>
            </w:r>
            <w:r w:rsidRPr="007341B9">
              <w:rPr>
                <w:spacing w:val="-2"/>
                <w:sz w:val="24"/>
                <w:lang w:val="ru-RU"/>
              </w:rPr>
              <w:t>сторона</w:t>
            </w:r>
          </w:p>
          <w:p w:rsidR="00134AFC" w:rsidRDefault="00134AFC" w:rsidP="00A1774A">
            <w:pPr>
              <w:pStyle w:val="TableParagraph"/>
              <w:spacing w:line="270" w:lineRule="atLeast"/>
              <w:ind w:left="104" w:right="211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ракетки</w:t>
            </w:r>
            <w:proofErr w:type="spellEnd"/>
          </w:p>
        </w:tc>
      </w:tr>
      <w:tr w:rsidR="00134AFC" w:rsidTr="00A1774A">
        <w:trPr>
          <w:trHeight w:val="2486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36" w:type="dxa"/>
          </w:tcPr>
          <w:p w:rsidR="00134AFC" w:rsidRPr="007341B9" w:rsidRDefault="00134AFC" w:rsidP="00A1774A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Основы </w:t>
            </w:r>
            <w:r w:rsidRPr="007341B9">
              <w:rPr>
                <w:sz w:val="24"/>
                <w:lang w:val="ru-RU"/>
              </w:rPr>
              <w:t>техники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игры.</w:t>
            </w:r>
          </w:p>
          <w:p w:rsidR="00134AFC" w:rsidRPr="007341B9" w:rsidRDefault="00134AFC" w:rsidP="00A1774A">
            <w:pPr>
              <w:pStyle w:val="TableParagraph"/>
              <w:spacing w:before="272"/>
              <w:ind w:left="107" w:right="444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Подача </w:t>
            </w:r>
            <w:r w:rsidRPr="007341B9">
              <w:rPr>
                <w:sz w:val="24"/>
                <w:lang w:val="ru-RU"/>
              </w:rPr>
              <w:t>открытой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и </w:t>
            </w:r>
            <w:r w:rsidRPr="007341B9">
              <w:rPr>
                <w:spacing w:val="-2"/>
                <w:sz w:val="24"/>
                <w:lang w:val="ru-RU"/>
              </w:rPr>
              <w:t>закрытой стороной ракетки</w:t>
            </w:r>
          </w:p>
        </w:tc>
        <w:tc>
          <w:tcPr>
            <w:tcW w:w="1383" w:type="dxa"/>
          </w:tcPr>
          <w:p w:rsidR="00134AFC" w:rsidRDefault="00134AFC" w:rsidP="00A1774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Тренирово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чный</w:t>
            </w:r>
            <w:proofErr w:type="spellEnd"/>
          </w:p>
        </w:tc>
        <w:tc>
          <w:tcPr>
            <w:tcW w:w="1561" w:type="dxa"/>
          </w:tcPr>
          <w:p w:rsidR="00134AFC" w:rsidRDefault="00134AFC" w:rsidP="00A1774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ЗУН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105"/>
              <w:rPr>
                <w:sz w:val="24"/>
                <w:lang w:val="ru-RU"/>
              </w:rPr>
            </w:pPr>
            <w:r w:rsidRPr="007341B9">
              <w:rPr>
                <w:b/>
                <w:spacing w:val="-4"/>
                <w:sz w:val="24"/>
                <w:lang w:val="ru-RU"/>
              </w:rPr>
              <w:t xml:space="preserve">Знать </w:t>
            </w:r>
            <w:r w:rsidRPr="007341B9">
              <w:rPr>
                <w:spacing w:val="-4"/>
                <w:sz w:val="24"/>
                <w:lang w:val="ru-RU"/>
              </w:rPr>
              <w:t xml:space="preserve">типы </w:t>
            </w:r>
            <w:r w:rsidRPr="007341B9">
              <w:rPr>
                <w:spacing w:val="-2"/>
                <w:sz w:val="24"/>
                <w:lang w:val="ru-RU"/>
              </w:rPr>
              <w:t>подач</w:t>
            </w:r>
            <w:r w:rsidRPr="007341B9">
              <w:rPr>
                <w:spacing w:val="80"/>
                <w:sz w:val="24"/>
                <w:lang w:val="ru-RU"/>
              </w:rPr>
              <w:t xml:space="preserve"> </w:t>
            </w:r>
            <w:r w:rsidRPr="007341B9">
              <w:rPr>
                <w:spacing w:val="-10"/>
                <w:sz w:val="24"/>
                <w:lang w:val="ru-RU"/>
              </w:rPr>
              <w:t xml:space="preserve">и </w:t>
            </w:r>
            <w:r w:rsidRPr="007341B9">
              <w:rPr>
                <w:spacing w:val="-2"/>
                <w:sz w:val="24"/>
                <w:lang w:val="ru-RU"/>
              </w:rPr>
              <w:t xml:space="preserve">способ </w:t>
            </w:r>
            <w:r w:rsidRPr="007341B9">
              <w:rPr>
                <w:sz w:val="24"/>
                <w:lang w:val="ru-RU"/>
              </w:rPr>
              <w:t xml:space="preserve">ы их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выполн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ения</w:t>
            </w:r>
            <w:proofErr w:type="spellEnd"/>
            <w:proofErr w:type="gramEnd"/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ind w:left="104" w:right="94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выполня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ть</w:t>
            </w:r>
            <w:proofErr w:type="spellEnd"/>
            <w:proofErr w:type="gramEnd"/>
            <w:r w:rsidRPr="007341B9">
              <w:rPr>
                <w:spacing w:val="-2"/>
                <w:sz w:val="24"/>
                <w:lang w:val="ru-RU"/>
              </w:rPr>
              <w:t xml:space="preserve"> подачу </w:t>
            </w:r>
            <w:r w:rsidRPr="007341B9">
              <w:rPr>
                <w:spacing w:val="-8"/>
                <w:sz w:val="24"/>
                <w:lang w:val="ru-RU"/>
              </w:rPr>
              <w:t xml:space="preserve">открытой </w:t>
            </w:r>
            <w:r w:rsidRPr="007341B9">
              <w:rPr>
                <w:spacing w:val="-10"/>
                <w:sz w:val="24"/>
                <w:lang w:val="ru-RU"/>
              </w:rPr>
              <w:t xml:space="preserve">и </w:t>
            </w:r>
            <w:r w:rsidRPr="007341B9">
              <w:rPr>
                <w:spacing w:val="-6"/>
                <w:sz w:val="24"/>
                <w:lang w:val="ru-RU"/>
              </w:rPr>
              <w:t xml:space="preserve">закрытой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стороноа</w:t>
            </w:r>
            <w:proofErr w:type="spellEnd"/>
          </w:p>
          <w:p w:rsidR="00134AFC" w:rsidRDefault="00134AFC" w:rsidP="00A1774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ми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ракет</w:t>
            </w:r>
            <w:proofErr w:type="spellEnd"/>
          </w:p>
        </w:tc>
      </w:tr>
      <w:tr w:rsidR="00134AFC" w:rsidTr="00A1774A">
        <w:trPr>
          <w:trHeight w:val="3311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36" w:type="dxa"/>
          </w:tcPr>
          <w:p w:rsidR="00134AFC" w:rsidRPr="007341B9" w:rsidRDefault="00134AFC" w:rsidP="00A1774A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Основы </w:t>
            </w:r>
            <w:r w:rsidRPr="007341B9">
              <w:rPr>
                <w:sz w:val="24"/>
                <w:lang w:val="ru-RU"/>
              </w:rPr>
              <w:t>техники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игры.</w:t>
            </w:r>
          </w:p>
          <w:p w:rsidR="00134AFC" w:rsidRPr="007341B9" w:rsidRDefault="00134AFC" w:rsidP="00A1774A">
            <w:pPr>
              <w:pStyle w:val="TableParagraph"/>
              <w:spacing w:before="270"/>
              <w:ind w:left="107" w:right="75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 xml:space="preserve">Подачи и </w:t>
            </w:r>
            <w:r w:rsidRPr="007341B9">
              <w:rPr>
                <w:spacing w:val="-4"/>
                <w:sz w:val="24"/>
                <w:lang w:val="ru-RU"/>
              </w:rPr>
              <w:t xml:space="preserve">удары </w:t>
            </w:r>
            <w:r w:rsidRPr="007341B9">
              <w:rPr>
                <w:spacing w:val="-2"/>
                <w:sz w:val="24"/>
                <w:lang w:val="ru-RU"/>
              </w:rPr>
              <w:t>(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классификац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ия</w:t>
            </w:r>
            <w:proofErr w:type="spellEnd"/>
            <w:proofErr w:type="gramEnd"/>
            <w:r w:rsidRPr="007341B9">
              <w:rPr>
                <w:sz w:val="24"/>
                <w:lang w:val="ru-RU"/>
              </w:rPr>
              <w:t xml:space="preserve"> ударов).</w:t>
            </w:r>
          </w:p>
          <w:p w:rsidR="00134AFC" w:rsidRPr="007341B9" w:rsidRDefault="00134AFC" w:rsidP="00A1774A">
            <w:pPr>
              <w:pStyle w:val="TableParagraph"/>
              <w:ind w:left="107" w:right="210"/>
              <w:rPr>
                <w:sz w:val="24"/>
                <w:lang w:val="ru-RU"/>
              </w:rPr>
            </w:pPr>
            <w:proofErr w:type="spellStart"/>
            <w:r w:rsidRPr="007341B9">
              <w:rPr>
                <w:sz w:val="24"/>
                <w:lang w:val="ru-RU"/>
              </w:rPr>
              <w:t>Далѐкий</w:t>
            </w:r>
            <w:proofErr w:type="spellEnd"/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удар с замаха </w:t>
            </w:r>
            <w:r w:rsidRPr="007341B9">
              <w:rPr>
                <w:spacing w:val="-2"/>
                <w:sz w:val="24"/>
                <w:lang w:val="ru-RU"/>
              </w:rPr>
              <w:t>сверху.</w:t>
            </w:r>
          </w:p>
        </w:tc>
        <w:tc>
          <w:tcPr>
            <w:tcW w:w="1383" w:type="dxa"/>
          </w:tcPr>
          <w:p w:rsidR="00134AFC" w:rsidRPr="007341B9" w:rsidRDefault="00134AFC" w:rsidP="00A1774A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7341B9">
              <w:rPr>
                <w:spacing w:val="-4"/>
                <w:sz w:val="24"/>
                <w:lang w:val="ru-RU"/>
              </w:rPr>
              <w:t xml:space="preserve">Урок </w:t>
            </w:r>
            <w:r w:rsidRPr="007341B9">
              <w:rPr>
                <w:spacing w:val="-2"/>
                <w:sz w:val="24"/>
                <w:lang w:val="ru-RU"/>
              </w:rPr>
              <w:t xml:space="preserve">освоения нового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двигательн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>ого</w:t>
            </w:r>
            <w:proofErr w:type="gram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действия</w:t>
            </w:r>
            <w:r w:rsidRPr="007341B9">
              <w:rPr>
                <w:spacing w:val="-9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и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повторени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10"/>
                <w:sz w:val="24"/>
                <w:lang w:val="ru-RU"/>
              </w:rPr>
              <w:t xml:space="preserve">я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пройденно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го</w:t>
            </w:r>
            <w:proofErr w:type="spellEnd"/>
          </w:p>
        </w:tc>
        <w:tc>
          <w:tcPr>
            <w:tcW w:w="1561" w:type="dxa"/>
          </w:tcPr>
          <w:p w:rsidR="00134AFC" w:rsidRPr="007341B9" w:rsidRDefault="00134AFC" w:rsidP="00A1774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 xml:space="preserve">Обучение и </w:t>
            </w:r>
            <w:r w:rsidRPr="007341B9">
              <w:rPr>
                <w:spacing w:val="-2"/>
                <w:sz w:val="24"/>
                <w:lang w:val="ru-RU"/>
              </w:rPr>
              <w:t>обобщение пройденного материала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150"/>
              <w:rPr>
                <w:sz w:val="24"/>
                <w:lang w:val="ru-RU"/>
              </w:rPr>
            </w:pPr>
            <w:r w:rsidRPr="007341B9">
              <w:rPr>
                <w:b/>
                <w:spacing w:val="-4"/>
                <w:sz w:val="24"/>
                <w:lang w:val="ru-RU"/>
              </w:rPr>
              <w:t xml:space="preserve">Знать </w:t>
            </w:r>
            <w:r w:rsidRPr="007341B9">
              <w:rPr>
                <w:spacing w:val="-2"/>
                <w:sz w:val="24"/>
                <w:lang w:val="ru-RU"/>
              </w:rPr>
              <w:t xml:space="preserve">назван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ия</w:t>
            </w:r>
            <w:proofErr w:type="spell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основн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ых</w:t>
            </w:r>
            <w:proofErr w:type="spellEnd"/>
            <w:proofErr w:type="gram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>ударов</w:t>
            </w:r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ind w:left="104" w:right="152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выполня</w:t>
            </w:r>
            <w:proofErr w:type="spell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ть</w:t>
            </w:r>
            <w:proofErr w:type="spell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341B9">
              <w:rPr>
                <w:spacing w:val="-4"/>
                <w:sz w:val="24"/>
                <w:lang w:val="ru-RU"/>
              </w:rPr>
              <w:t>дал</w:t>
            </w:r>
            <w:proofErr w:type="gramEnd"/>
            <w:r w:rsidRPr="007341B9">
              <w:rPr>
                <w:spacing w:val="-4"/>
                <w:sz w:val="24"/>
                <w:lang w:val="ru-RU"/>
              </w:rPr>
              <w:t>ѐкую</w:t>
            </w:r>
            <w:proofErr w:type="spell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коротку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10"/>
                <w:sz w:val="24"/>
                <w:lang w:val="ru-RU"/>
              </w:rPr>
              <w:t xml:space="preserve">ю </w:t>
            </w:r>
            <w:r w:rsidRPr="007341B9">
              <w:rPr>
                <w:spacing w:val="-2"/>
                <w:sz w:val="24"/>
                <w:lang w:val="ru-RU"/>
              </w:rPr>
              <w:t xml:space="preserve">подачи. </w:t>
            </w:r>
            <w:proofErr w:type="gramStart"/>
            <w:r w:rsidRPr="007341B9">
              <w:rPr>
                <w:sz w:val="24"/>
                <w:lang w:val="ru-RU"/>
              </w:rPr>
              <w:t>Удар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с </w:t>
            </w:r>
            <w:r w:rsidRPr="007341B9">
              <w:rPr>
                <w:spacing w:val="-2"/>
                <w:sz w:val="24"/>
                <w:lang w:val="ru-RU"/>
              </w:rPr>
              <w:t>замаха</w:t>
            </w:r>
            <w:r w:rsidRPr="007341B9">
              <w:rPr>
                <w:spacing w:val="1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 xml:space="preserve">с верху </w:t>
            </w:r>
            <w:r w:rsidRPr="007341B9">
              <w:rPr>
                <w:spacing w:val="-8"/>
                <w:sz w:val="24"/>
                <w:lang w:val="ru-RU"/>
              </w:rPr>
              <w:t>(</w:t>
            </w:r>
            <w:proofErr w:type="spellStart"/>
            <w:r w:rsidRPr="007341B9">
              <w:rPr>
                <w:spacing w:val="-8"/>
                <w:sz w:val="24"/>
                <w:lang w:val="ru-RU"/>
              </w:rPr>
              <w:t>далѐкий</w:t>
            </w:r>
            <w:proofErr w:type="spellEnd"/>
            <w:proofErr w:type="gramEnd"/>
          </w:p>
          <w:p w:rsidR="00134AFC" w:rsidRDefault="00134AFC" w:rsidP="00A1774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удар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134AFC" w:rsidTr="00A1774A">
        <w:trPr>
          <w:trHeight w:val="3587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36" w:type="dxa"/>
          </w:tcPr>
          <w:p w:rsidR="00134AFC" w:rsidRPr="007341B9" w:rsidRDefault="00134AFC" w:rsidP="00A1774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>Общая физическая подготовка (ОФП),</w:t>
            </w:r>
          </w:p>
          <w:p w:rsidR="00134AFC" w:rsidRPr="007341B9" w:rsidRDefault="00134AFC" w:rsidP="00A1774A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специальная подготовка бадминтонист </w:t>
            </w:r>
            <w:r w:rsidRPr="007341B9">
              <w:rPr>
                <w:spacing w:val="-10"/>
                <w:sz w:val="24"/>
                <w:lang w:val="ru-RU"/>
              </w:rPr>
              <w:t>а</w:t>
            </w:r>
          </w:p>
        </w:tc>
        <w:tc>
          <w:tcPr>
            <w:tcW w:w="1383" w:type="dxa"/>
          </w:tcPr>
          <w:p w:rsidR="00134AFC" w:rsidRPr="007341B9" w:rsidRDefault="00134AFC" w:rsidP="00A1774A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7341B9">
              <w:rPr>
                <w:spacing w:val="-4"/>
                <w:sz w:val="24"/>
                <w:lang w:val="ru-RU"/>
              </w:rPr>
              <w:t xml:space="preserve">Урок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совершенс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твования</w:t>
            </w:r>
            <w:proofErr w:type="spellEnd"/>
            <w:proofErr w:type="gram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умений и </w:t>
            </w:r>
            <w:r w:rsidRPr="007341B9">
              <w:rPr>
                <w:spacing w:val="-2"/>
                <w:sz w:val="24"/>
                <w:lang w:val="ru-RU"/>
              </w:rPr>
              <w:t>навыков</w:t>
            </w:r>
          </w:p>
        </w:tc>
        <w:tc>
          <w:tcPr>
            <w:tcW w:w="1561" w:type="dxa"/>
          </w:tcPr>
          <w:p w:rsidR="00134AFC" w:rsidRPr="007341B9" w:rsidRDefault="00134AFC" w:rsidP="00A1774A">
            <w:pPr>
              <w:pStyle w:val="TableParagraph"/>
              <w:ind w:left="106" w:right="136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Развитие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двигательны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х</w:t>
            </w:r>
            <w:proofErr w:type="gramEnd"/>
            <w:r w:rsidRPr="007341B9">
              <w:rPr>
                <w:sz w:val="24"/>
                <w:lang w:val="ru-RU"/>
              </w:rPr>
              <w:t xml:space="preserve"> качеств </w:t>
            </w:r>
            <w:r w:rsidRPr="007341B9">
              <w:rPr>
                <w:spacing w:val="-2"/>
                <w:sz w:val="24"/>
                <w:lang w:val="ru-RU"/>
              </w:rPr>
              <w:t xml:space="preserve">учащихся,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специальны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х умений и </w:t>
            </w:r>
            <w:r w:rsidRPr="007341B9">
              <w:rPr>
                <w:spacing w:val="-2"/>
                <w:sz w:val="24"/>
                <w:lang w:val="ru-RU"/>
              </w:rPr>
              <w:t>навыков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97"/>
              <w:rPr>
                <w:sz w:val="24"/>
                <w:lang w:val="ru-RU"/>
              </w:rPr>
            </w:pPr>
            <w:r w:rsidRPr="007341B9">
              <w:rPr>
                <w:b/>
                <w:spacing w:val="-4"/>
                <w:sz w:val="24"/>
                <w:lang w:val="ru-RU"/>
              </w:rPr>
              <w:t xml:space="preserve">Знать </w:t>
            </w:r>
            <w:r w:rsidRPr="007341B9">
              <w:rPr>
                <w:spacing w:val="-4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упражн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ений</w:t>
            </w:r>
            <w:proofErr w:type="spellEnd"/>
            <w:proofErr w:type="gramEnd"/>
            <w:r w:rsidRPr="007341B9">
              <w:rPr>
                <w:spacing w:val="-4"/>
                <w:sz w:val="24"/>
                <w:lang w:val="ru-RU"/>
              </w:rPr>
              <w:t xml:space="preserve"> для </w:t>
            </w:r>
            <w:r w:rsidRPr="007341B9">
              <w:rPr>
                <w:spacing w:val="-2"/>
                <w:sz w:val="24"/>
                <w:lang w:val="ru-RU"/>
              </w:rPr>
              <w:t xml:space="preserve">развит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ия</w:t>
            </w:r>
            <w:proofErr w:type="spell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 xml:space="preserve">быстро </w:t>
            </w:r>
            <w:r w:rsidRPr="007341B9">
              <w:rPr>
                <w:sz w:val="24"/>
                <w:lang w:val="ru-RU"/>
              </w:rPr>
              <w:t xml:space="preserve">ты и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гибкос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ти</w:t>
            </w:r>
            <w:proofErr w:type="spellEnd"/>
            <w:r w:rsidRPr="007341B9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ind w:left="104" w:right="110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самосто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ятельно</w:t>
            </w:r>
            <w:proofErr w:type="spellEnd"/>
            <w:proofErr w:type="gram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выполня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ть</w:t>
            </w:r>
            <w:proofErr w:type="spell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физичес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 xml:space="preserve">кие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упражне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ния</w:t>
            </w:r>
            <w:proofErr w:type="spellEnd"/>
            <w:r w:rsidRPr="007341B9">
              <w:rPr>
                <w:sz w:val="24"/>
                <w:lang w:val="ru-RU"/>
              </w:rPr>
              <w:t xml:space="preserve"> на </w:t>
            </w:r>
            <w:r w:rsidRPr="007341B9">
              <w:rPr>
                <w:spacing w:val="-2"/>
                <w:sz w:val="24"/>
                <w:lang w:val="ru-RU"/>
              </w:rPr>
              <w:t xml:space="preserve">развитие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двигател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ьных</w:t>
            </w:r>
            <w:proofErr w:type="spellEnd"/>
          </w:p>
          <w:p w:rsidR="00134AFC" w:rsidRDefault="00134AFC" w:rsidP="00A1774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качеств</w:t>
            </w:r>
            <w:proofErr w:type="spellEnd"/>
          </w:p>
        </w:tc>
      </w:tr>
      <w:tr w:rsidR="00134AFC" w:rsidTr="00A1774A">
        <w:trPr>
          <w:trHeight w:val="3035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36" w:type="dxa"/>
          </w:tcPr>
          <w:p w:rsidR="00134AFC" w:rsidRPr="007341B9" w:rsidRDefault="00134AFC" w:rsidP="00A1774A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>Удары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справа и слева,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высокодалѐ</w:t>
            </w:r>
            <w:proofErr w:type="gramStart"/>
            <w:r w:rsidRPr="007341B9">
              <w:rPr>
                <w:spacing w:val="-2"/>
                <w:sz w:val="24"/>
                <w:lang w:val="ru-RU"/>
              </w:rPr>
              <w:t>ки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й</w:t>
            </w:r>
            <w:proofErr w:type="gramEnd"/>
            <w:r w:rsidRPr="007341B9">
              <w:rPr>
                <w:sz w:val="24"/>
                <w:lang w:val="ru-RU"/>
              </w:rPr>
              <w:t xml:space="preserve"> удар</w:t>
            </w:r>
          </w:p>
        </w:tc>
        <w:tc>
          <w:tcPr>
            <w:tcW w:w="1383" w:type="dxa"/>
          </w:tcPr>
          <w:p w:rsidR="00134AFC" w:rsidRDefault="00134AFC" w:rsidP="00A1774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Ознакомле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561" w:type="dxa"/>
          </w:tcPr>
          <w:p w:rsidR="00134AFC" w:rsidRDefault="00134AFC" w:rsidP="00A1774A">
            <w:pPr>
              <w:pStyle w:val="TableParagraph"/>
              <w:ind w:left="106" w:right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Освоение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ударов</w:t>
            </w:r>
            <w:proofErr w:type="spellEnd"/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Оперативный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95"/>
              <w:rPr>
                <w:sz w:val="24"/>
                <w:lang w:val="ru-RU"/>
              </w:rPr>
            </w:pPr>
            <w:r w:rsidRPr="007341B9">
              <w:rPr>
                <w:b/>
                <w:spacing w:val="-4"/>
                <w:sz w:val="24"/>
                <w:lang w:val="ru-RU"/>
              </w:rPr>
              <w:t xml:space="preserve">Знать </w:t>
            </w:r>
            <w:r w:rsidRPr="007341B9">
              <w:rPr>
                <w:spacing w:val="-2"/>
                <w:sz w:val="24"/>
                <w:lang w:val="ru-RU"/>
              </w:rPr>
              <w:t xml:space="preserve">способ </w:t>
            </w:r>
            <w:r w:rsidRPr="007341B9">
              <w:rPr>
                <w:spacing w:val="-10"/>
                <w:sz w:val="24"/>
                <w:lang w:val="ru-RU"/>
              </w:rPr>
              <w:t xml:space="preserve">ы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выполн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ения</w:t>
            </w:r>
            <w:proofErr w:type="spellEnd"/>
            <w:proofErr w:type="gram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 xml:space="preserve">ударов </w:t>
            </w:r>
            <w:r w:rsidRPr="007341B9">
              <w:rPr>
                <w:spacing w:val="-6"/>
                <w:sz w:val="24"/>
                <w:lang w:val="ru-RU"/>
              </w:rPr>
              <w:t xml:space="preserve">на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задню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10"/>
                <w:sz w:val="24"/>
                <w:lang w:val="ru-RU"/>
              </w:rPr>
              <w:t xml:space="preserve">ю </w:t>
            </w:r>
            <w:r w:rsidRPr="007341B9">
              <w:rPr>
                <w:spacing w:val="-2"/>
                <w:sz w:val="24"/>
                <w:lang w:val="ru-RU"/>
              </w:rPr>
              <w:t>линию</w:t>
            </w:r>
          </w:p>
          <w:p w:rsidR="00134AFC" w:rsidRDefault="00134AFC" w:rsidP="00A1774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</w:t>
            </w:r>
            <w:proofErr w:type="spellEnd"/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ind w:left="104" w:right="122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выполня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ть</w:t>
            </w:r>
            <w:proofErr w:type="spellEnd"/>
            <w:proofErr w:type="gramEnd"/>
            <w:r w:rsidRPr="007341B9">
              <w:rPr>
                <w:spacing w:val="-9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удар </w:t>
            </w:r>
            <w:r w:rsidRPr="007341B9">
              <w:rPr>
                <w:spacing w:val="-6"/>
                <w:sz w:val="24"/>
                <w:lang w:val="ru-RU"/>
              </w:rPr>
              <w:t xml:space="preserve">на </w:t>
            </w:r>
            <w:r w:rsidRPr="007341B9">
              <w:rPr>
                <w:spacing w:val="-2"/>
                <w:sz w:val="24"/>
                <w:lang w:val="ru-RU"/>
              </w:rPr>
              <w:t xml:space="preserve">заднюю линию </w:t>
            </w:r>
            <w:r w:rsidRPr="007341B9">
              <w:rPr>
                <w:sz w:val="24"/>
                <w:lang w:val="ru-RU"/>
              </w:rPr>
              <w:t>сверху</w:t>
            </w:r>
            <w:r w:rsidRPr="007341B9">
              <w:rPr>
                <w:spacing w:val="-2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с </w:t>
            </w:r>
            <w:r w:rsidRPr="007341B9">
              <w:rPr>
                <w:spacing w:val="-2"/>
                <w:sz w:val="24"/>
                <w:lang w:val="ru-RU"/>
              </w:rPr>
              <w:t xml:space="preserve">замаха </w:t>
            </w:r>
            <w:r w:rsidRPr="007341B9">
              <w:rPr>
                <w:spacing w:val="-8"/>
                <w:sz w:val="24"/>
                <w:lang w:val="ru-RU"/>
              </w:rPr>
              <w:t xml:space="preserve">различно </w:t>
            </w:r>
            <w:r w:rsidRPr="007341B9">
              <w:rPr>
                <w:sz w:val="24"/>
                <w:lang w:val="ru-RU"/>
              </w:rPr>
              <w:t>й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силы</w:t>
            </w:r>
            <w:r w:rsidRPr="007341B9">
              <w:rPr>
                <w:spacing w:val="-20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и</w:t>
            </w:r>
          </w:p>
          <w:p w:rsidR="00134AFC" w:rsidRDefault="00134AFC" w:rsidP="00A1774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скорости</w:t>
            </w:r>
            <w:proofErr w:type="spellEnd"/>
          </w:p>
        </w:tc>
      </w:tr>
    </w:tbl>
    <w:p w:rsidR="00134AFC" w:rsidRDefault="00134AFC" w:rsidP="00134AFC">
      <w:pPr>
        <w:spacing w:line="260" w:lineRule="exact"/>
        <w:sectPr w:rsidR="00134AFC">
          <w:pgSz w:w="11910" w:h="16840"/>
          <w:pgMar w:top="1080" w:right="720" w:bottom="280" w:left="760" w:header="720" w:footer="720" w:gutter="0"/>
          <w:cols w:space="720"/>
        </w:sectPr>
      </w:pPr>
    </w:p>
    <w:p w:rsidR="00134AFC" w:rsidRDefault="00134AFC" w:rsidP="00134AFC">
      <w:pPr>
        <w:pStyle w:val="a8"/>
        <w:spacing w:before="4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736"/>
        <w:gridCol w:w="1383"/>
        <w:gridCol w:w="1561"/>
        <w:gridCol w:w="1703"/>
        <w:gridCol w:w="992"/>
        <w:gridCol w:w="1136"/>
      </w:tblGrid>
      <w:tr w:rsidR="00134AFC" w:rsidTr="00A1774A">
        <w:trPr>
          <w:trHeight w:val="275"/>
        </w:trPr>
        <w:tc>
          <w:tcPr>
            <w:tcW w:w="567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ки</w:t>
            </w:r>
            <w:proofErr w:type="spellEnd"/>
          </w:p>
        </w:tc>
        <w:tc>
          <w:tcPr>
            <w:tcW w:w="1136" w:type="dxa"/>
            <w:tcBorders>
              <w:top w:val="nil"/>
            </w:tcBorders>
          </w:tcPr>
          <w:p w:rsidR="00134AFC" w:rsidRDefault="00134AFC" w:rsidP="00A1774A">
            <w:pPr>
              <w:pStyle w:val="TableParagraph"/>
              <w:rPr>
                <w:sz w:val="20"/>
              </w:rPr>
            </w:pPr>
          </w:p>
        </w:tc>
      </w:tr>
      <w:tr w:rsidR="00134AFC" w:rsidTr="00A1774A">
        <w:trPr>
          <w:trHeight w:val="2488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36" w:type="dxa"/>
          </w:tcPr>
          <w:p w:rsidR="00134AFC" w:rsidRPr="007341B9" w:rsidRDefault="00134AFC" w:rsidP="00A1774A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7341B9">
              <w:rPr>
                <w:sz w:val="24"/>
                <w:lang w:val="ru-RU"/>
              </w:rPr>
              <w:t>Удары</w:t>
            </w:r>
            <w:r w:rsidRPr="007341B9">
              <w:rPr>
                <w:spacing w:val="-15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 xml:space="preserve">справа, </w:t>
            </w:r>
            <w:r w:rsidRPr="007341B9">
              <w:rPr>
                <w:spacing w:val="-4"/>
                <w:sz w:val="24"/>
                <w:lang w:val="ru-RU"/>
              </w:rPr>
              <w:t xml:space="preserve">слева </w:t>
            </w:r>
            <w:r w:rsidRPr="007341B9">
              <w:rPr>
                <w:sz w:val="24"/>
                <w:lang w:val="ru-RU"/>
              </w:rPr>
              <w:t xml:space="preserve">открытой и </w:t>
            </w:r>
            <w:r w:rsidRPr="007341B9">
              <w:rPr>
                <w:spacing w:val="-2"/>
                <w:sz w:val="24"/>
                <w:lang w:val="ru-RU"/>
              </w:rPr>
              <w:t xml:space="preserve">закрытой стороной ракетки,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высокодалѐ</w:t>
            </w:r>
            <w:proofErr w:type="gramStart"/>
            <w:r w:rsidRPr="007341B9">
              <w:rPr>
                <w:spacing w:val="-2"/>
                <w:sz w:val="24"/>
                <w:lang w:val="ru-RU"/>
              </w:rPr>
              <w:t>ки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z w:val="24"/>
                <w:lang w:val="ru-RU"/>
              </w:rPr>
              <w:t>й</w:t>
            </w:r>
            <w:proofErr w:type="gramEnd"/>
            <w:r w:rsidRPr="007341B9">
              <w:rPr>
                <w:sz w:val="24"/>
                <w:lang w:val="ru-RU"/>
              </w:rPr>
              <w:t xml:space="preserve"> удар</w:t>
            </w:r>
          </w:p>
        </w:tc>
        <w:tc>
          <w:tcPr>
            <w:tcW w:w="1383" w:type="dxa"/>
          </w:tcPr>
          <w:p w:rsidR="00134AFC" w:rsidRDefault="00134AFC" w:rsidP="00A1774A">
            <w:pPr>
              <w:pStyle w:val="TableParagraph"/>
              <w:ind w:left="107" w:right="1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ованный</w:t>
            </w:r>
            <w:proofErr w:type="spellEnd"/>
          </w:p>
        </w:tc>
        <w:tc>
          <w:tcPr>
            <w:tcW w:w="1561" w:type="dxa"/>
          </w:tcPr>
          <w:p w:rsidR="00134AFC" w:rsidRPr="007341B9" w:rsidRDefault="00134AFC" w:rsidP="00A1774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>Контрольное выполнение подачи.</w:t>
            </w:r>
          </w:p>
          <w:p w:rsidR="00134AFC" w:rsidRPr="007341B9" w:rsidRDefault="00134AFC" w:rsidP="00A1774A">
            <w:pPr>
              <w:pStyle w:val="TableParagraph"/>
              <w:spacing w:before="260" w:line="270" w:lineRule="atLeast"/>
              <w:ind w:left="106" w:right="62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Закрепление техники сложного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двигательно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го</w:t>
            </w:r>
            <w:proofErr w:type="spellEnd"/>
            <w:proofErr w:type="gramEnd"/>
            <w:r w:rsidRPr="007341B9">
              <w:rPr>
                <w:sz w:val="24"/>
                <w:lang w:val="ru-RU"/>
              </w:rPr>
              <w:t xml:space="preserve"> действия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95"/>
              <w:rPr>
                <w:sz w:val="24"/>
                <w:lang w:val="ru-RU"/>
              </w:rPr>
            </w:pPr>
            <w:r w:rsidRPr="007341B9">
              <w:rPr>
                <w:b/>
                <w:spacing w:val="-4"/>
                <w:sz w:val="24"/>
                <w:lang w:val="ru-RU"/>
              </w:rPr>
              <w:t xml:space="preserve">Знать </w:t>
            </w:r>
            <w:r w:rsidRPr="007341B9">
              <w:rPr>
                <w:spacing w:val="-2"/>
                <w:sz w:val="24"/>
                <w:lang w:val="ru-RU"/>
              </w:rPr>
              <w:t xml:space="preserve">техник </w:t>
            </w:r>
            <w:r w:rsidRPr="007341B9">
              <w:rPr>
                <w:spacing w:val="-10"/>
                <w:sz w:val="24"/>
                <w:lang w:val="ru-RU"/>
              </w:rPr>
              <w:t xml:space="preserve">у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выполн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4"/>
                <w:sz w:val="24"/>
                <w:lang w:val="ru-RU"/>
              </w:rPr>
              <w:t>ения</w:t>
            </w:r>
            <w:proofErr w:type="spellEnd"/>
            <w:proofErr w:type="gramEnd"/>
            <w:r w:rsidRPr="007341B9">
              <w:rPr>
                <w:spacing w:val="-4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>ударов</w:t>
            </w:r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ind w:left="104" w:right="161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proofErr w:type="spellStart"/>
            <w:proofErr w:type="gramStart"/>
            <w:r w:rsidRPr="007341B9">
              <w:rPr>
                <w:spacing w:val="-8"/>
                <w:sz w:val="24"/>
                <w:lang w:val="ru-RU"/>
              </w:rPr>
              <w:t>выполня</w:t>
            </w:r>
            <w:proofErr w:type="spellEnd"/>
            <w:r w:rsidRPr="007341B9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ть</w:t>
            </w:r>
            <w:proofErr w:type="spellEnd"/>
            <w:proofErr w:type="gram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r w:rsidRPr="007341B9">
              <w:rPr>
                <w:spacing w:val="-2"/>
                <w:sz w:val="24"/>
                <w:lang w:val="ru-RU"/>
              </w:rPr>
              <w:t xml:space="preserve">подачу разной </w:t>
            </w:r>
            <w:proofErr w:type="spellStart"/>
            <w:r w:rsidRPr="007341B9">
              <w:rPr>
                <w:spacing w:val="-8"/>
                <w:sz w:val="24"/>
                <w:lang w:val="ru-RU"/>
              </w:rPr>
              <w:t>траектор</w:t>
            </w:r>
            <w:proofErr w:type="spellEnd"/>
            <w:r w:rsidRPr="007341B9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ии</w:t>
            </w:r>
            <w:proofErr w:type="spellEnd"/>
          </w:p>
        </w:tc>
      </w:tr>
      <w:tr w:rsidR="00134AFC" w:rsidTr="00A1774A">
        <w:trPr>
          <w:trHeight w:val="3587"/>
        </w:trPr>
        <w:tc>
          <w:tcPr>
            <w:tcW w:w="567" w:type="dxa"/>
          </w:tcPr>
          <w:p w:rsidR="00134AFC" w:rsidRDefault="00134AFC" w:rsidP="00A1774A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2" w:type="dxa"/>
          </w:tcPr>
          <w:p w:rsidR="00134AFC" w:rsidRDefault="00134AFC" w:rsidP="00A1774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36" w:type="dxa"/>
          </w:tcPr>
          <w:p w:rsidR="00134AFC" w:rsidRDefault="00134AFC" w:rsidP="00A1774A">
            <w:pPr>
              <w:pStyle w:val="TableParagraph"/>
              <w:ind w:left="107" w:right="7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подача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34AFC" w:rsidRDefault="00134AFC" w:rsidP="00A1774A">
            <w:pPr>
              <w:pStyle w:val="TableParagraph"/>
              <w:spacing w:before="273"/>
              <w:ind w:left="107" w:right="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Короткие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удары</w:t>
            </w:r>
            <w:proofErr w:type="spellEnd"/>
          </w:p>
        </w:tc>
        <w:tc>
          <w:tcPr>
            <w:tcW w:w="1383" w:type="dxa"/>
          </w:tcPr>
          <w:p w:rsidR="00134AFC" w:rsidRDefault="00134AFC" w:rsidP="00A1774A">
            <w:pPr>
              <w:pStyle w:val="TableParagraph"/>
              <w:ind w:left="107"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561" w:type="dxa"/>
          </w:tcPr>
          <w:p w:rsidR="00134AFC" w:rsidRPr="007341B9" w:rsidRDefault="00134AFC" w:rsidP="00A1774A">
            <w:pPr>
              <w:pStyle w:val="TableParagraph"/>
              <w:ind w:left="106" w:right="62"/>
              <w:rPr>
                <w:sz w:val="24"/>
                <w:lang w:val="ru-RU"/>
              </w:rPr>
            </w:pPr>
            <w:r w:rsidRPr="007341B9">
              <w:rPr>
                <w:spacing w:val="-2"/>
                <w:sz w:val="24"/>
                <w:lang w:val="ru-RU"/>
              </w:rPr>
              <w:t xml:space="preserve">Освоение нового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двигательно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z w:val="24"/>
                <w:lang w:val="ru-RU"/>
              </w:rPr>
              <w:t>го</w:t>
            </w:r>
            <w:proofErr w:type="spellEnd"/>
            <w:proofErr w:type="gramEnd"/>
            <w:r w:rsidRPr="007341B9">
              <w:rPr>
                <w:sz w:val="24"/>
                <w:lang w:val="ru-RU"/>
              </w:rPr>
              <w:t xml:space="preserve"> действия</w:t>
            </w:r>
          </w:p>
        </w:tc>
        <w:tc>
          <w:tcPr>
            <w:tcW w:w="1703" w:type="dxa"/>
          </w:tcPr>
          <w:p w:rsidR="00134AFC" w:rsidRDefault="00134AFC" w:rsidP="00A177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Текущий</w:t>
            </w:r>
            <w:proofErr w:type="spellEnd"/>
          </w:p>
        </w:tc>
        <w:tc>
          <w:tcPr>
            <w:tcW w:w="992" w:type="dxa"/>
          </w:tcPr>
          <w:p w:rsidR="00134AFC" w:rsidRPr="007341B9" w:rsidRDefault="00134AFC" w:rsidP="00A1774A">
            <w:pPr>
              <w:pStyle w:val="TableParagraph"/>
              <w:ind w:left="102" w:right="95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Знать, </w:t>
            </w:r>
            <w:r w:rsidRPr="007341B9">
              <w:rPr>
                <w:spacing w:val="-4"/>
                <w:sz w:val="24"/>
                <w:lang w:val="ru-RU"/>
              </w:rPr>
              <w:t xml:space="preserve">как </w:t>
            </w:r>
            <w:proofErr w:type="spellStart"/>
            <w:proofErr w:type="gramStart"/>
            <w:r w:rsidRPr="007341B9">
              <w:rPr>
                <w:spacing w:val="-2"/>
                <w:sz w:val="24"/>
                <w:lang w:val="ru-RU"/>
              </w:rPr>
              <w:t>выполн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яется</w:t>
            </w:r>
            <w:proofErr w:type="spellEnd"/>
            <w:proofErr w:type="gramEnd"/>
            <w:r w:rsidRPr="007341B9">
              <w:rPr>
                <w:spacing w:val="-2"/>
                <w:sz w:val="24"/>
                <w:lang w:val="ru-RU"/>
              </w:rPr>
              <w:t xml:space="preserve"> плоска </w:t>
            </w:r>
            <w:r w:rsidRPr="007341B9">
              <w:rPr>
                <w:spacing w:val="-10"/>
                <w:sz w:val="24"/>
                <w:lang w:val="ru-RU"/>
              </w:rPr>
              <w:t xml:space="preserve">я </w:t>
            </w:r>
            <w:r w:rsidRPr="007341B9">
              <w:rPr>
                <w:spacing w:val="-2"/>
                <w:sz w:val="24"/>
                <w:lang w:val="ru-RU"/>
              </w:rPr>
              <w:t xml:space="preserve">подача </w:t>
            </w:r>
            <w:r w:rsidRPr="007341B9">
              <w:rPr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коротк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6"/>
                <w:sz w:val="24"/>
                <w:lang w:val="ru-RU"/>
              </w:rPr>
              <w:t>ие</w:t>
            </w:r>
            <w:proofErr w:type="spell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 xml:space="preserve">удары </w:t>
            </w:r>
            <w:r w:rsidRPr="007341B9">
              <w:rPr>
                <w:spacing w:val="-6"/>
                <w:sz w:val="24"/>
                <w:lang w:val="ru-RU"/>
              </w:rPr>
              <w:t>по</w:t>
            </w:r>
          </w:p>
          <w:p w:rsidR="00134AFC" w:rsidRDefault="00134AFC" w:rsidP="00A1774A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волану</w:t>
            </w:r>
            <w:proofErr w:type="spellEnd"/>
          </w:p>
        </w:tc>
        <w:tc>
          <w:tcPr>
            <w:tcW w:w="1136" w:type="dxa"/>
          </w:tcPr>
          <w:p w:rsidR="00134AFC" w:rsidRPr="007341B9" w:rsidRDefault="00134AFC" w:rsidP="00A1774A">
            <w:pPr>
              <w:pStyle w:val="TableParagraph"/>
              <w:ind w:left="104" w:right="148"/>
              <w:rPr>
                <w:sz w:val="24"/>
                <w:lang w:val="ru-RU"/>
              </w:rPr>
            </w:pPr>
            <w:r w:rsidRPr="007341B9">
              <w:rPr>
                <w:b/>
                <w:spacing w:val="-2"/>
                <w:sz w:val="24"/>
                <w:lang w:val="ru-RU"/>
              </w:rPr>
              <w:t xml:space="preserve">Уметь </w:t>
            </w:r>
            <w:r w:rsidRPr="007341B9">
              <w:rPr>
                <w:spacing w:val="-8"/>
                <w:sz w:val="24"/>
                <w:lang w:val="ru-RU"/>
              </w:rPr>
              <w:t xml:space="preserve">подавать </w:t>
            </w:r>
            <w:r w:rsidRPr="007341B9">
              <w:rPr>
                <w:spacing w:val="-6"/>
                <w:sz w:val="24"/>
                <w:lang w:val="ru-RU"/>
              </w:rPr>
              <w:t>плоскую подачу</w:t>
            </w:r>
            <w:r w:rsidRPr="007341B9">
              <w:rPr>
                <w:spacing w:val="-22"/>
                <w:sz w:val="24"/>
                <w:lang w:val="ru-RU"/>
              </w:rPr>
              <w:t xml:space="preserve"> </w:t>
            </w:r>
            <w:r w:rsidRPr="007341B9">
              <w:rPr>
                <w:spacing w:val="-6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7341B9">
              <w:rPr>
                <w:spacing w:val="-6"/>
                <w:sz w:val="24"/>
                <w:lang w:val="ru-RU"/>
              </w:rPr>
              <w:t>выполня</w:t>
            </w:r>
            <w:proofErr w:type="spellEnd"/>
            <w:r w:rsidRPr="007341B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ть</w:t>
            </w:r>
            <w:proofErr w:type="spellEnd"/>
            <w:proofErr w:type="gramEnd"/>
            <w:r w:rsidRPr="007341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341B9">
              <w:rPr>
                <w:spacing w:val="-2"/>
                <w:sz w:val="24"/>
                <w:lang w:val="ru-RU"/>
              </w:rPr>
              <w:t>корот</w:t>
            </w:r>
            <w:proofErr w:type="spellEnd"/>
            <w:r w:rsidRPr="007341B9">
              <w:rPr>
                <w:spacing w:val="-2"/>
                <w:sz w:val="24"/>
                <w:lang w:val="ru-RU"/>
              </w:rPr>
              <w:t xml:space="preserve"> </w:t>
            </w:r>
            <w:r w:rsidRPr="007341B9">
              <w:rPr>
                <w:spacing w:val="-4"/>
                <w:sz w:val="24"/>
                <w:lang w:val="ru-RU"/>
              </w:rPr>
              <w:t xml:space="preserve">кие </w:t>
            </w:r>
            <w:r w:rsidRPr="007341B9">
              <w:rPr>
                <w:spacing w:val="-2"/>
                <w:sz w:val="24"/>
                <w:lang w:val="ru-RU"/>
              </w:rPr>
              <w:t>удары</w:t>
            </w:r>
          </w:p>
        </w:tc>
      </w:tr>
    </w:tbl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</w:p>
    <w:p w:rsidR="00134AFC" w:rsidRDefault="00134AFC" w:rsidP="00134AFC">
      <w:pPr>
        <w:spacing w:before="71"/>
        <w:ind w:left="4780" w:hanging="4506"/>
        <w:rPr>
          <w:b/>
        </w:rPr>
      </w:pPr>
      <w:r>
        <w:rPr>
          <w:b/>
        </w:rPr>
        <w:lastRenderedPageBreak/>
        <w:t>Учебно-методический</w:t>
      </w:r>
      <w:r>
        <w:rPr>
          <w:b/>
          <w:spacing w:val="-9"/>
        </w:rPr>
        <w:t xml:space="preserve"> </w:t>
      </w:r>
      <w:r>
        <w:rPr>
          <w:b/>
        </w:rPr>
        <w:t>комплекс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материально-техническое</w:t>
      </w:r>
      <w:r>
        <w:rPr>
          <w:b/>
          <w:spacing w:val="-8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 xml:space="preserve">образовательного </w:t>
      </w:r>
      <w:r>
        <w:rPr>
          <w:b/>
          <w:spacing w:val="-2"/>
        </w:rPr>
        <w:t>процесса</w:t>
      </w:r>
    </w:p>
    <w:p w:rsidR="00134AFC" w:rsidRDefault="00134AFC" w:rsidP="00134AFC">
      <w:pPr>
        <w:pStyle w:val="a8"/>
        <w:spacing w:before="3"/>
        <w:ind w:left="0" w:firstLine="0"/>
        <w:rPr>
          <w:b/>
        </w:rPr>
      </w:pPr>
    </w:p>
    <w:p w:rsidR="00134AFC" w:rsidRDefault="00134AFC" w:rsidP="00134AFC">
      <w:pPr>
        <w:pStyle w:val="a8"/>
        <w:ind w:left="0" w:right="124" w:firstLine="0"/>
      </w:pPr>
      <w: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спецификой</w:t>
      </w:r>
      <w:r>
        <w:rPr>
          <w:spacing w:val="40"/>
        </w:rPr>
        <w:t xml:space="preserve"> </w:t>
      </w:r>
      <w:r>
        <w:t>курса</w:t>
      </w:r>
    </w:p>
    <w:p w:rsidR="00134AFC" w:rsidRDefault="00134AFC" w:rsidP="00134AFC">
      <w:pPr>
        <w:pStyle w:val="a8"/>
        <w:spacing w:line="274" w:lineRule="exact"/>
        <w:ind w:left="0" w:firstLine="0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частности.</w:t>
      </w:r>
    </w:p>
    <w:p w:rsidR="00134AFC" w:rsidRDefault="00134AFC" w:rsidP="00134AFC">
      <w:pPr>
        <w:pStyle w:val="a8"/>
        <w:spacing w:before="4"/>
        <w:ind w:left="0" w:firstLine="0"/>
      </w:pPr>
    </w:p>
    <w:p w:rsidR="00134AFC" w:rsidRDefault="00134AFC" w:rsidP="00134AFC">
      <w:pPr>
        <w:pStyle w:val="a8"/>
        <w:spacing w:before="1"/>
        <w:ind w:left="0" w:right="132" w:firstLine="0"/>
      </w:pPr>
      <w:r>
        <w:t>К физкультурному оборудованию предъявляются педагогические, эстетические и гигиенические требования.</w:t>
      </w:r>
    </w:p>
    <w:p w:rsidR="00134AFC" w:rsidRDefault="00134AFC" w:rsidP="00134AFC">
      <w:pPr>
        <w:pStyle w:val="a8"/>
        <w:spacing w:before="2"/>
        <w:ind w:left="0" w:firstLine="0"/>
      </w:pPr>
    </w:p>
    <w:p w:rsidR="00134AFC" w:rsidRDefault="00134AFC" w:rsidP="00134AFC">
      <w:pPr>
        <w:pStyle w:val="a8"/>
        <w:ind w:left="0" w:right="128" w:firstLine="0"/>
      </w:pPr>
      <w:r>
        <w:t xml:space="preserve"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</w:t>
      </w:r>
      <w:proofErr w:type="spellStart"/>
      <w:r>
        <w:t>расчѐта</w:t>
      </w:r>
      <w:proofErr w:type="spellEnd"/>
      <w:r>
        <w:t xml:space="preserve"> активного участия всех детей в процессе </w:t>
      </w:r>
      <w:r>
        <w:rPr>
          <w:spacing w:val="-2"/>
        </w:rPr>
        <w:t>занятий.</w:t>
      </w:r>
    </w:p>
    <w:p w:rsidR="00134AFC" w:rsidRDefault="00134AFC" w:rsidP="00134AFC">
      <w:pPr>
        <w:pStyle w:val="a8"/>
        <w:spacing w:before="5"/>
        <w:ind w:left="0" w:firstLine="0"/>
      </w:pPr>
    </w:p>
    <w:p w:rsidR="00134AFC" w:rsidRDefault="00134AFC" w:rsidP="00134AFC">
      <w:pPr>
        <w:pStyle w:val="a8"/>
        <w:spacing w:before="1"/>
        <w:ind w:left="0" w:right="131" w:firstLine="0"/>
      </w:pPr>
      <w:r>
        <w:t>Важнейшее требование ― безопасность физкультурного оборудования. Для выполнения</w:t>
      </w:r>
      <w:r>
        <w:rPr>
          <w:spacing w:val="40"/>
        </w:rPr>
        <w:t xml:space="preserve"> </w:t>
      </w:r>
      <w:r>
        <w:t xml:space="preserve">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</w:t>
      </w:r>
      <w:proofErr w:type="spellStart"/>
      <w:r>
        <w:t>закруглѐнными</w:t>
      </w:r>
      <w:proofErr w:type="spellEnd"/>
      <w:r>
        <w:t xml:space="preserve"> углами. Качество снарядов, устойчивость, прочность проверяется учителем перед занятием.</w:t>
      </w:r>
    </w:p>
    <w:p w:rsidR="00134AFC" w:rsidRDefault="00134AFC" w:rsidP="00134AFC">
      <w:pPr>
        <w:pStyle w:val="a8"/>
        <w:spacing w:before="4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</w:pPr>
    </w:p>
    <w:p w:rsidR="00134AFC" w:rsidRDefault="00134AFC" w:rsidP="00134AFC">
      <w:pPr>
        <w:pStyle w:val="a8"/>
        <w:spacing w:before="12"/>
      </w:pPr>
    </w:p>
    <w:p w:rsidR="00134AFC" w:rsidRDefault="00134AFC" w:rsidP="00134AFC">
      <w:pPr>
        <w:pStyle w:val="1"/>
        <w:ind w:left="3407"/>
      </w:pPr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134AFC" w:rsidRDefault="00134AFC" w:rsidP="00134AFC">
      <w:pPr>
        <w:pStyle w:val="a8"/>
        <w:rPr>
          <w:b/>
        </w:rPr>
      </w:pPr>
    </w:p>
    <w:p w:rsidR="00134AFC" w:rsidRDefault="00134AFC" w:rsidP="00134AFC">
      <w:pPr>
        <w:pStyle w:val="a3"/>
        <w:widowControl w:val="0"/>
        <w:numPr>
          <w:ilvl w:val="0"/>
          <w:numId w:val="32"/>
        </w:numPr>
        <w:tabs>
          <w:tab w:val="left" w:pos="1640"/>
        </w:tabs>
        <w:autoSpaceDE w:val="0"/>
        <w:autoSpaceDN w:val="0"/>
        <w:spacing w:before="1"/>
        <w:contextualSpacing w:val="0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2"/>
        </w:rPr>
        <w:t>учителя</w:t>
      </w:r>
    </w:p>
    <w:p w:rsidR="00134AFC" w:rsidRDefault="00134AFC" w:rsidP="00134AFC">
      <w:pPr>
        <w:pStyle w:val="a8"/>
        <w:spacing w:before="4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640"/>
        </w:tabs>
        <w:autoSpaceDE w:val="0"/>
        <w:autoSpaceDN w:val="0"/>
        <w:contextualSpacing w:val="0"/>
      </w:pPr>
      <w:r>
        <w:t>Стандарт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культуре</w:t>
      </w:r>
    </w:p>
    <w:p w:rsidR="00134AFC" w:rsidRDefault="00134AFC" w:rsidP="00134AFC">
      <w:pPr>
        <w:pStyle w:val="a8"/>
        <w:spacing w:before="3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643"/>
        </w:tabs>
        <w:autoSpaceDE w:val="0"/>
        <w:autoSpaceDN w:val="0"/>
        <w:ind w:left="233" w:right="130" w:firstLine="566"/>
        <w:contextualSpacing w:val="0"/>
        <w:jc w:val="both"/>
      </w:pPr>
      <w:r>
        <w:t>Лях В.И., Физическая культура. Рабочие</w:t>
      </w:r>
      <w:r>
        <w:rPr>
          <w:spacing w:val="-1"/>
        </w:rPr>
        <w:t xml:space="preserve"> </w:t>
      </w:r>
      <w:r>
        <w:t>программы. Предметная линия учебников. 1-4 классы – М.: Просвещение, 2012.</w:t>
      </w:r>
    </w:p>
    <w:p w:rsidR="00134AFC" w:rsidRDefault="00134AFC" w:rsidP="00134AFC">
      <w:pPr>
        <w:pStyle w:val="a8"/>
        <w:spacing w:before="4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761"/>
        </w:tabs>
        <w:autoSpaceDE w:val="0"/>
        <w:autoSpaceDN w:val="0"/>
        <w:spacing w:before="1"/>
        <w:ind w:left="233" w:right="127" w:firstLine="566"/>
        <w:contextualSpacing w:val="0"/>
        <w:jc w:val="both"/>
      </w:pPr>
      <w:r>
        <w:t xml:space="preserve">Лях В.И., </w:t>
      </w:r>
      <w:proofErr w:type="spellStart"/>
      <w:r>
        <w:t>Зданевич</w:t>
      </w:r>
      <w:proofErr w:type="spellEnd"/>
      <w:r>
        <w:t xml:space="preserve"> А.А. Комплексная программа физического воспитания учащихся.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учреждений.</w:t>
      </w:r>
      <w:r>
        <w:rPr>
          <w:spacing w:val="40"/>
        </w:rPr>
        <w:t xml:space="preserve"> </w:t>
      </w:r>
      <w:r>
        <w:t>1-11</w:t>
      </w:r>
      <w:r>
        <w:rPr>
          <w:spacing w:val="40"/>
        </w:rPr>
        <w:t xml:space="preserve"> </w:t>
      </w:r>
      <w:r>
        <w:t>классы.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 xml:space="preserve">Просвещение, </w:t>
      </w:r>
      <w:r>
        <w:rPr>
          <w:spacing w:val="-2"/>
        </w:rPr>
        <w:t>2012.</w:t>
      </w:r>
    </w:p>
    <w:p w:rsidR="00134AFC" w:rsidRDefault="00134AFC" w:rsidP="00134AFC">
      <w:pPr>
        <w:pStyle w:val="a8"/>
        <w:spacing w:before="5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640"/>
        </w:tabs>
        <w:autoSpaceDE w:val="0"/>
        <w:autoSpaceDN w:val="0"/>
        <w:contextualSpacing w:val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бадминтону</w:t>
      </w:r>
    </w:p>
    <w:p w:rsidR="00134AFC" w:rsidRDefault="00134AFC" w:rsidP="00134AFC">
      <w:pPr>
        <w:pStyle w:val="a8"/>
        <w:spacing w:before="2"/>
      </w:pPr>
    </w:p>
    <w:p w:rsidR="00134AFC" w:rsidRDefault="00134AFC" w:rsidP="00134AFC">
      <w:pPr>
        <w:pStyle w:val="a3"/>
        <w:widowControl w:val="0"/>
        <w:numPr>
          <w:ilvl w:val="0"/>
          <w:numId w:val="32"/>
        </w:numPr>
        <w:tabs>
          <w:tab w:val="left" w:pos="1640"/>
        </w:tabs>
        <w:autoSpaceDE w:val="0"/>
        <w:autoSpaceDN w:val="0"/>
        <w:contextualSpacing w:val="0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134AFC" w:rsidRDefault="00134AFC" w:rsidP="00134AFC">
      <w:pPr>
        <w:pStyle w:val="a8"/>
        <w:spacing w:before="5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643"/>
        </w:tabs>
        <w:autoSpaceDE w:val="0"/>
        <w:autoSpaceDN w:val="0"/>
        <w:ind w:left="233" w:right="126" w:firstLine="566"/>
        <w:contextualSpacing w:val="0"/>
        <w:jc w:val="both"/>
      </w:pPr>
      <w:r>
        <w:t xml:space="preserve">Бадминтон: учебник для студентов. / Ю.Н. Смирнов. – 2-е изд., </w:t>
      </w:r>
      <w:proofErr w:type="spellStart"/>
      <w:r>
        <w:t>исправ</w:t>
      </w:r>
      <w:proofErr w:type="spellEnd"/>
      <w:r>
        <w:t>. и доп. – М.: Советский спорт, 2011</w:t>
      </w:r>
    </w:p>
    <w:p w:rsidR="00134AFC" w:rsidRDefault="00134AFC" w:rsidP="00134AFC">
      <w:pPr>
        <w:pStyle w:val="a8"/>
        <w:spacing w:before="7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665"/>
        </w:tabs>
        <w:autoSpaceDE w:val="0"/>
        <w:autoSpaceDN w:val="0"/>
        <w:spacing w:line="237" w:lineRule="auto"/>
        <w:ind w:left="233" w:right="125" w:firstLine="566"/>
        <w:contextualSpacing w:val="0"/>
        <w:jc w:val="both"/>
      </w:pPr>
      <w:r>
        <w:t xml:space="preserve">Бадминтон на этапе начальной подготовки: учебное пособие / В.Г. </w:t>
      </w:r>
      <w:proofErr w:type="spellStart"/>
      <w:r>
        <w:t>Турманидзе</w:t>
      </w:r>
      <w:proofErr w:type="spellEnd"/>
      <w:r>
        <w:t>. – Омск: Изд-во Ом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ун-та, 2008.</w:t>
      </w:r>
    </w:p>
    <w:p w:rsidR="00134AFC" w:rsidRDefault="00134AFC" w:rsidP="00134AFC">
      <w:pPr>
        <w:pStyle w:val="a8"/>
        <w:spacing w:before="6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640"/>
        </w:tabs>
        <w:autoSpaceDE w:val="0"/>
        <w:autoSpaceDN w:val="0"/>
        <w:contextualSpacing w:val="0"/>
      </w:pPr>
      <w:r>
        <w:t>Методические</w:t>
      </w:r>
      <w:r>
        <w:rPr>
          <w:spacing w:val="-7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2"/>
        </w:rPr>
        <w:t>учителей.</w:t>
      </w:r>
    </w:p>
    <w:p w:rsidR="00134AFC" w:rsidRDefault="00134AFC" w:rsidP="00134AFC">
      <w:pPr>
        <w:pStyle w:val="a8"/>
        <w:spacing w:before="5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708"/>
        </w:tabs>
        <w:autoSpaceDE w:val="0"/>
        <w:autoSpaceDN w:val="0"/>
        <w:spacing w:before="1"/>
        <w:ind w:left="233" w:right="134" w:firstLine="566"/>
        <w:contextualSpacing w:val="0"/>
        <w:jc w:val="both"/>
      </w:pPr>
      <w:r>
        <w:t>Лях В.И. Тесты в физическом воспитании школьников. Пособие для учителя, Москва, 2010.</w:t>
      </w:r>
    </w:p>
    <w:p w:rsidR="00134AFC" w:rsidRDefault="00134AFC" w:rsidP="00134AFC">
      <w:pPr>
        <w:pStyle w:val="a8"/>
        <w:spacing w:before="2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810"/>
        </w:tabs>
        <w:autoSpaceDE w:val="0"/>
        <w:autoSpaceDN w:val="0"/>
        <w:ind w:left="233" w:right="133" w:firstLine="566"/>
        <w:contextualSpacing w:val="0"/>
        <w:jc w:val="both"/>
      </w:pPr>
      <w:proofErr w:type="spellStart"/>
      <w:r>
        <w:t>Арзуманов</w:t>
      </w:r>
      <w:proofErr w:type="spellEnd"/>
      <w:r>
        <w:t xml:space="preserve"> С.Г. Физическое воспитание в школе: практические советы преподавателям. – Ростов н</w:t>
      </w:r>
      <w:proofErr w:type="gramStart"/>
      <w:r>
        <w:t>/Д</w:t>
      </w:r>
      <w:proofErr w:type="gramEnd"/>
      <w:r>
        <w:t>: «Феникс», 2009.</w:t>
      </w:r>
    </w:p>
    <w:p w:rsidR="00134AFC" w:rsidRDefault="00134AFC" w:rsidP="00134AFC">
      <w:pPr>
        <w:pStyle w:val="a8"/>
        <w:spacing w:before="5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682"/>
        </w:tabs>
        <w:autoSpaceDE w:val="0"/>
        <w:autoSpaceDN w:val="0"/>
        <w:ind w:left="233" w:right="122" w:firstLine="566"/>
        <w:contextualSpacing w:val="0"/>
        <w:jc w:val="both"/>
      </w:pPr>
      <w:r>
        <w:t xml:space="preserve">Учимся играть в бадминтон / В.Г. </w:t>
      </w:r>
      <w:proofErr w:type="spellStart"/>
      <w:r>
        <w:t>Турманидзе</w:t>
      </w:r>
      <w:proofErr w:type="spellEnd"/>
      <w:r>
        <w:t xml:space="preserve">., А.В. </w:t>
      </w:r>
      <w:proofErr w:type="spellStart"/>
      <w:r>
        <w:t>Турманидзе</w:t>
      </w:r>
      <w:proofErr w:type="spellEnd"/>
      <w:r>
        <w:t>. – М.: Чистые пруды, 2009</w:t>
      </w:r>
    </w:p>
    <w:p w:rsidR="00134AFC" w:rsidRDefault="00134AFC" w:rsidP="00134AFC">
      <w:pPr>
        <w:pStyle w:val="a8"/>
        <w:spacing w:before="5"/>
      </w:pPr>
    </w:p>
    <w:p w:rsidR="00134AFC" w:rsidRDefault="00134AFC" w:rsidP="00134AFC">
      <w:pPr>
        <w:pStyle w:val="a3"/>
        <w:widowControl w:val="0"/>
        <w:numPr>
          <w:ilvl w:val="1"/>
          <w:numId w:val="32"/>
        </w:numPr>
        <w:tabs>
          <w:tab w:val="left" w:pos="1646"/>
        </w:tabs>
        <w:autoSpaceDE w:val="0"/>
        <w:autoSpaceDN w:val="0"/>
        <w:ind w:left="233" w:right="123" w:firstLine="566"/>
        <w:contextualSpacing w:val="0"/>
        <w:jc w:val="both"/>
      </w:pPr>
      <w:r>
        <w:t>Бадминтон: примерная программа спортивной подготовки для ДЮСШ, СДЮШОР, УОР</w:t>
      </w:r>
      <w:r>
        <w:rPr>
          <w:spacing w:val="-1"/>
        </w:rPr>
        <w:t xml:space="preserve"> </w:t>
      </w:r>
      <w:r>
        <w:t>и ШВСМ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Горячев;</w:t>
      </w:r>
      <w:r>
        <w:rPr>
          <w:spacing w:val="-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Ивашин;</w:t>
      </w:r>
      <w:r>
        <w:rPr>
          <w:spacing w:val="-1"/>
        </w:rPr>
        <w:t xml:space="preserve"> </w:t>
      </w:r>
      <w:r>
        <w:t>Московская</w:t>
      </w:r>
      <w:r>
        <w:rPr>
          <w:spacing w:val="-1"/>
        </w:rPr>
        <w:t xml:space="preserve"> </w:t>
      </w:r>
      <w:r>
        <w:t>городская федерация</w:t>
      </w:r>
      <w:r>
        <w:rPr>
          <w:spacing w:val="-1"/>
        </w:rPr>
        <w:t xml:space="preserve"> </w:t>
      </w:r>
      <w:r>
        <w:t>бадминтона. –</w:t>
      </w:r>
      <w:r>
        <w:rPr>
          <w:spacing w:val="-1"/>
        </w:rPr>
        <w:t xml:space="preserve"> </w:t>
      </w:r>
      <w:r>
        <w:t>М.: Советский спорт, 2010</w:t>
      </w:r>
    </w:p>
    <w:p w:rsidR="00134AFC" w:rsidRDefault="00134AFC" w:rsidP="00134AFC">
      <w:pPr>
        <w:jc w:val="both"/>
        <w:sectPr w:rsidR="00134AFC">
          <w:pgSz w:w="11910" w:h="16840"/>
          <w:pgMar w:top="1040" w:right="720" w:bottom="280" w:left="760" w:header="720" w:footer="720" w:gutter="0"/>
          <w:cols w:space="720"/>
        </w:sectPr>
      </w:pPr>
    </w:p>
    <w:p w:rsidR="00134AFC" w:rsidRDefault="00134AFC" w:rsidP="00134AFC">
      <w:pPr>
        <w:pStyle w:val="1"/>
        <w:spacing w:before="73"/>
        <w:ind w:right="388"/>
        <w:jc w:val="center"/>
      </w:pPr>
      <w:r>
        <w:lastRenderedPageBreak/>
        <w:t>Используемая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134AFC" w:rsidRDefault="00134AFC" w:rsidP="00134AFC">
      <w:pPr>
        <w:pStyle w:val="a8"/>
        <w:spacing w:before="41"/>
        <w:rPr>
          <w:b/>
        </w:rPr>
      </w:pPr>
    </w:p>
    <w:p w:rsidR="00134AFC" w:rsidRDefault="00134AFC" w:rsidP="00134AFC">
      <w:pPr>
        <w:spacing w:line="274" w:lineRule="exact"/>
        <w:ind w:left="233"/>
        <w:rPr>
          <w:b/>
        </w:rPr>
      </w:pPr>
      <w:r>
        <w:rPr>
          <w:b/>
        </w:rPr>
        <w:t>Учебно-методические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пособия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ind w:right="2463" w:firstLine="0"/>
        <w:contextualSpacing w:val="0"/>
      </w:pPr>
      <w:r>
        <w:t>Бадминтон в системе физического воспитания студенческой молодежи: 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В.М.</w:t>
      </w:r>
      <w:r>
        <w:rPr>
          <w:spacing w:val="-4"/>
        </w:rPr>
        <w:t xml:space="preserve"> </w:t>
      </w:r>
      <w:proofErr w:type="spellStart"/>
      <w:r>
        <w:t>Мачнев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Оренбург:</w:t>
      </w:r>
      <w:r>
        <w:rPr>
          <w:spacing w:val="-4"/>
        </w:rPr>
        <w:t xml:space="preserve"> </w:t>
      </w:r>
      <w:r>
        <w:t>ГОУ</w:t>
      </w:r>
      <w:r>
        <w:rPr>
          <w:spacing w:val="-4"/>
        </w:rPr>
        <w:t xml:space="preserve"> </w:t>
      </w:r>
      <w:r>
        <w:t>ОГУ,</w:t>
      </w:r>
      <w:r>
        <w:rPr>
          <w:spacing w:val="-4"/>
        </w:rPr>
        <w:t xml:space="preserve"> </w:t>
      </w:r>
      <w:r>
        <w:t>2003.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ind w:right="2326" w:firstLine="0"/>
        <w:contextualSpacing w:val="0"/>
      </w:pPr>
      <w:r>
        <w:t>Бадминтон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вузах:</w:t>
      </w:r>
      <w:r>
        <w:rPr>
          <w:spacing w:val="-2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В.Г. </w:t>
      </w:r>
      <w:proofErr w:type="spellStart"/>
      <w:r>
        <w:t>Турманидзе</w:t>
      </w:r>
      <w:proofErr w:type="spellEnd"/>
      <w:r>
        <w:t>. – Омск: Изд-во Ом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ун-та, 2008. – 72 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ind w:right="2597" w:firstLine="0"/>
        <w:contextualSpacing w:val="0"/>
      </w:pPr>
      <w:r>
        <w:t>Бадминтон:</w:t>
      </w:r>
      <w:r>
        <w:rPr>
          <w:spacing w:val="-7"/>
        </w:rPr>
        <w:t xml:space="preserve"> </w:t>
      </w:r>
      <w:r>
        <w:t>примерная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ДЮСШ, СДЮШОР, УОР и ШВСМ / А.Н. Горячев; А.А. Ивашин; Московская городская федерация бадминтона. – М.: Советский спорт, 2010. – 160 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ind w:right="2764" w:firstLine="0"/>
        <w:contextualSpacing w:val="0"/>
      </w:pPr>
      <w:r>
        <w:t xml:space="preserve">Бадминтон: учебник для студентов вузов по направлению 032100 – </w:t>
      </w:r>
      <w:proofErr w:type="spellStart"/>
      <w:r>
        <w:t>физ</w:t>
      </w:r>
      <w:proofErr w:type="gramStart"/>
      <w:r>
        <w:t>.к</w:t>
      </w:r>
      <w:proofErr w:type="gramEnd"/>
      <w:r>
        <w:t>ультура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Ю.Н.</w:t>
      </w:r>
      <w:r>
        <w:rPr>
          <w:spacing w:val="-2"/>
        </w:rPr>
        <w:t xml:space="preserve"> </w:t>
      </w:r>
      <w:r>
        <w:t>Смирнов.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изд.,</w:t>
      </w:r>
      <w:r>
        <w:rPr>
          <w:spacing w:val="-6"/>
        </w:rPr>
        <w:t xml:space="preserve"> </w:t>
      </w:r>
      <w:proofErr w:type="spellStart"/>
      <w:r>
        <w:t>исправ</w:t>
      </w:r>
      <w:proofErr w:type="spellEnd"/>
      <w:r>
        <w:t>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Советский спорт, 2011. – 248 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ind w:right="2734" w:firstLine="0"/>
        <w:contextualSpacing w:val="0"/>
      </w:pPr>
      <w:r>
        <w:t>Игра</w:t>
      </w:r>
      <w:r>
        <w:rPr>
          <w:spacing w:val="-7"/>
        </w:rPr>
        <w:t xml:space="preserve"> </w:t>
      </w:r>
      <w:r>
        <w:t>бадминтон:</w:t>
      </w:r>
      <w:r>
        <w:rPr>
          <w:spacing w:val="-3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издание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Щербаков,</w:t>
      </w:r>
      <w:r>
        <w:rPr>
          <w:spacing w:val="-5"/>
        </w:rPr>
        <w:t xml:space="preserve"> </w:t>
      </w:r>
      <w:r>
        <w:t>Н.И. Щербакова. – М.: ООО «Гражданский альянс», 2009. – 121 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ind w:right="2148" w:firstLine="0"/>
        <w:contextualSpacing w:val="0"/>
      </w:pPr>
      <w:r>
        <w:t xml:space="preserve">Новикова И.В., Преображенская Е.В., </w:t>
      </w:r>
      <w:proofErr w:type="spellStart"/>
      <w:r>
        <w:t>Заступенко</w:t>
      </w:r>
      <w:proofErr w:type="spellEnd"/>
      <w:r>
        <w:t xml:space="preserve"> Г.Ф., Крапивина Н.Ю. Программирование современного содержания образования по физической культуре:</w:t>
      </w:r>
      <w:r>
        <w:rPr>
          <w:spacing w:val="-5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И.В.</w:t>
      </w:r>
    </w:p>
    <w:p w:rsidR="00134AFC" w:rsidRDefault="00134AFC" w:rsidP="00134AFC">
      <w:pPr>
        <w:pStyle w:val="a8"/>
        <w:ind w:left="233"/>
      </w:pPr>
      <w:r>
        <w:t>Новикова,</w:t>
      </w:r>
      <w:r>
        <w:rPr>
          <w:spacing w:val="-2"/>
        </w:rPr>
        <w:t xml:space="preserve"> </w:t>
      </w:r>
      <w:r>
        <w:t>Е.В.</w:t>
      </w:r>
      <w:r>
        <w:rPr>
          <w:spacing w:val="-2"/>
        </w:rPr>
        <w:t xml:space="preserve"> </w:t>
      </w:r>
      <w:r>
        <w:t>Преображенская,</w:t>
      </w:r>
      <w:r>
        <w:rPr>
          <w:spacing w:val="-2"/>
        </w:rPr>
        <w:t xml:space="preserve"> </w:t>
      </w:r>
      <w:r>
        <w:t>Г.Ф.</w:t>
      </w:r>
      <w:r>
        <w:rPr>
          <w:spacing w:val="-2"/>
        </w:rPr>
        <w:t xml:space="preserve"> </w:t>
      </w:r>
      <w:proofErr w:type="spellStart"/>
      <w:r>
        <w:t>Заступенко</w:t>
      </w:r>
      <w:proofErr w:type="spellEnd"/>
      <w:r>
        <w:t>,</w:t>
      </w:r>
      <w:r>
        <w:rPr>
          <w:spacing w:val="-2"/>
        </w:rPr>
        <w:t xml:space="preserve"> </w:t>
      </w:r>
      <w:r>
        <w:t>Н.Ю.</w:t>
      </w:r>
      <w:r>
        <w:rPr>
          <w:spacing w:val="-2"/>
        </w:rPr>
        <w:t xml:space="preserve"> </w:t>
      </w:r>
      <w:r>
        <w:t>Крапивина.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Саратов:</w:t>
      </w:r>
      <w:r>
        <w:rPr>
          <w:spacing w:val="-2"/>
        </w:rPr>
        <w:t xml:space="preserve"> </w:t>
      </w:r>
      <w:r>
        <w:t>ГАУ</w:t>
      </w:r>
      <w:r>
        <w:rPr>
          <w:spacing w:val="-2"/>
        </w:rPr>
        <w:t xml:space="preserve"> </w:t>
      </w:r>
      <w:r>
        <w:rPr>
          <w:spacing w:val="-5"/>
        </w:rPr>
        <w:t>ДПО</w:t>
      </w:r>
    </w:p>
    <w:p w:rsidR="00134AFC" w:rsidRDefault="00134AFC" w:rsidP="00134AFC">
      <w:pPr>
        <w:pStyle w:val="a8"/>
        <w:ind w:left="233"/>
      </w:pPr>
      <w:r>
        <w:t>«СОИРО»,</w:t>
      </w:r>
      <w:r>
        <w:rPr>
          <w:spacing w:val="-3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ind w:right="2960" w:firstLine="0"/>
        <w:contextualSpacing w:val="0"/>
      </w:pPr>
      <w:r>
        <w:t>Тристан</w:t>
      </w:r>
      <w:r>
        <w:rPr>
          <w:spacing w:val="-5"/>
        </w:rPr>
        <w:t xml:space="preserve"> </w:t>
      </w:r>
      <w:r>
        <w:t>В.Г.</w:t>
      </w:r>
      <w:r>
        <w:rPr>
          <w:spacing w:val="-5"/>
        </w:rPr>
        <w:t xml:space="preserve"> </w:t>
      </w:r>
      <w:r>
        <w:t>Физиология</w:t>
      </w:r>
      <w:r>
        <w:rPr>
          <w:spacing w:val="-5"/>
        </w:rPr>
        <w:t xml:space="preserve"> </w:t>
      </w:r>
      <w:r>
        <w:t>спорта: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В.Г.</w:t>
      </w:r>
      <w:r>
        <w:rPr>
          <w:spacing w:val="-5"/>
        </w:rPr>
        <w:t xml:space="preserve"> </w:t>
      </w:r>
      <w:r>
        <w:t>Тристан,</w:t>
      </w:r>
      <w:r>
        <w:rPr>
          <w:spacing w:val="-5"/>
        </w:rPr>
        <w:t xml:space="preserve"> </w:t>
      </w:r>
      <w:r>
        <w:t xml:space="preserve">О.В. </w:t>
      </w:r>
      <w:proofErr w:type="spellStart"/>
      <w:r>
        <w:t>Погадаева</w:t>
      </w:r>
      <w:proofErr w:type="spellEnd"/>
      <w:r>
        <w:t xml:space="preserve">. – Омск: </w:t>
      </w:r>
      <w:proofErr w:type="spellStart"/>
      <w:r>
        <w:t>СибГУФК</w:t>
      </w:r>
      <w:proofErr w:type="spellEnd"/>
      <w:r>
        <w:t>, 2003. – 92 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ind w:right="2225" w:firstLine="0"/>
        <w:contextualSpacing w:val="0"/>
      </w:pPr>
      <w:proofErr w:type="spellStart"/>
      <w:r>
        <w:t>Турманидзе</w:t>
      </w:r>
      <w:proofErr w:type="spellEnd"/>
      <w:r>
        <w:t xml:space="preserve"> В.Г. Методика обучения бадминтону для учителей общеобразовательных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5-11</w:t>
      </w:r>
      <w:r>
        <w:rPr>
          <w:spacing w:val="-4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В.Г.</w:t>
      </w:r>
      <w:r>
        <w:rPr>
          <w:spacing w:val="-4"/>
        </w:rPr>
        <w:t xml:space="preserve"> </w:t>
      </w:r>
      <w:proofErr w:type="spellStart"/>
      <w:r>
        <w:t>Турманидзе</w:t>
      </w:r>
      <w:proofErr w:type="spellEnd"/>
      <w:r>
        <w:t>.</w:t>
      </w:r>
      <w:r>
        <w:rPr>
          <w:spacing w:val="-1"/>
        </w:rPr>
        <w:t xml:space="preserve"> </w:t>
      </w:r>
      <w:r>
        <w:t>– Национальная федерация бадминтона России, 2016. - 60 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473"/>
        </w:tabs>
        <w:autoSpaceDE w:val="0"/>
        <w:autoSpaceDN w:val="0"/>
        <w:spacing w:before="2" w:line="237" w:lineRule="auto"/>
        <w:ind w:right="2308" w:firstLine="0"/>
        <w:contextualSpacing w:val="0"/>
      </w:pPr>
      <w:proofErr w:type="spellStart"/>
      <w:r>
        <w:t>Турманидзе</w:t>
      </w:r>
      <w:proofErr w:type="spellEnd"/>
      <w:r>
        <w:rPr>
          <w:spacing w:val="-6"/>
        </w:rPr>
        <w:t xml:space="preserve"> </w:t>
      </w:r>
      <w:r>
        <w:t>В.Г.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Бадминтон.</w:t>
      </w:r>
      <w:r>
        <w:rPr>
          <w:spacing w:val="-5"/>
        </w:rPr>
        <w:t xml:space="preserve"> </w:t>
      </w:r>
      <w:r>
        <w:t>5–11</w:t>
      </w:r>
      <w:r>
        <w:rPr>
          <w:spacing w:val="-5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примерная программа (для учителей общеобразовательных учреждений) /</w:t>
      </w:r>
    </w:p>
    <w:p w:rsidR="00134AFC" w:rsidRDefault="00134AFC" w:rsidP="00134AFC">
      <w:pPr>
        <w:pStyle w:val="a8"/>
        <w:spacing w:before="1"/>
        <w:ind w:left="233" w:right="2096"/>
      </w:pPr>
      <w:r>
        <w:t>В.Г.</w:t>
      </w:r>
      <w:r>
        <w:rPr>
          <w:spacing w:val="-3"/>
        </w:rPr>
        <w:t xml:space="preserve"> </w:t>
      </w:r>
      <w:proofErr w:type="spellStart"/>
      <w:r>
        <w:t>Турманидзе</w:t>
      </w:r>
      <w:proofErr w:type="spellEnd"/>
      <w:r>
        <w:t>,</w:t>
      </w:r>
      <w:r>
        <w:rPr>
          <w:spacing w:val="-3"/>
        </w:rPr>
        <w:t xml:space="preserve"> </w:t>
      </w:r>
      <w:r>
        <w:t>С.М.</w:t>
      </w:r>
      <w:r>
        <w:rPr>
          <w:spacing w:val="-3"/>
        </w:rPr>
        <w:t xml:space="preserve"> </w:t>
      </w:r>
      <w:r>
        <w:t>Шахрай,</w:t>
      </w:r>
      <w:r>
        <w:rPr>
          <w:spacing w:val="-3"/>
        </w:rPr>
        <w:t xml:space="preserve"> </w:t>
      </w:r>
      <w:r>
        <w:t>Л.В.</w:t>
      </w:r>
      <w:r>
        <w:rPr>
          <w:spacing w:val="-3"/>
        </w:rPr>
        <w:t xml:space="preserve"> </w:t>
      </w:r>
      <w:r>
        <w:t>Харченко,</w:t>
      </w:r>
      <w:r>
        <w:rPr>
          <w:spacing w:val="-3"/>
        </w:rPr>
        <w:t xml:space="preserve"> </w:t>
      </w:r>
      <w:r>
        <w:t>А.М.</w:t>
      </w:r>
      <w:r>
        <w:rPr>
          <w:spacing w:val="-3"/>
        </w:rPr>
        <w:t xml:space="preserve"> </w:t>
      </w:r>
      <w:r>
        <w:t>Антропов.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Омск:</w:t>
      </w:r>
      <w:r>
        <w:rPr>
          <w:spacing w:val="-3"/>
        </w:rPr>
        <w:t xml:space="preserve"> </w:t>
      </w:r>
      <w:proofErr w:type="spellStart"/>
      <w:r>
        <w:t>Изд</w:t>
      </w:r>
      <w:proofErr w:type="spellEnd"/>
      <w:r>
        <w:t>- во Ом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ун-та, 2012. – 93 с.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593"/>
        </w:tabs>
        <w:autoSpaceDE w:val="0"/>
        <w:autoSpaceDN w:val="0"/>
        <w:ind w:right="2418" w:firstLine="0"/>
        <w:contextualSpacing w:val="0"/>
      </w:pPr>
      <w:proofErr w:type="spellStart"/>
      <w:r>
        <w:t>Турманидзе</w:t>
      </w:r>
      <w:proofErr w:type="spellEnd"/>
      <w:r>
        <w:t xml:space="preserve"> В.Г., </w:t>
      </w:r>
      <w:proofErr w:type="spellStart"/>
      <w:r>
        <w:t>Тарутта</w:t>
      </w:r>
      <w:proofErr w:type="spellEnd"/>
      <w:r>
        <w:t xml:space="preserve"> Е.П., Шахрай С.М. Бадминтон против близорукости. Методика проведения занятий по физической культуре с элементами бадминтона для профилактики и коррекции нарушений зрения (для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школ):</w:t>
      </w:r>
      <w:r>
        <w:rPr>
          <w:spacing w:val="-3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пособие.-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proofErr w:type="spellStart"/>
      <w:r>
        <w:t>Кучково</w:t>
      </w:r>
      <w:proofErr w:type="spellEnd"/>
      <w:r>
        <w:t xml:space="preserve"> поле.2017. – 88 с.: ил.</w:t>
      </w:r>
    </w:p>
    <w:p w:rsidR="00134AFC" w:rsidRDefault="00134AFC" w:rsidP="00134AFC">
      <w:pPr>
        <w:pStyle w:val="a3"/>
        <w:widowControl w:val="0"/>
        <w:numPr>
          <w:ilvl w:val="0"/>
          <w:numId w:val="31"/>
        </w:numPr>
        <w:tabs>
          <w:tab w:val="left" w:pos="593"/>
        </w:tabs>
        <w:autoSpaceDE w:val="0"/>
        <w:autoSpaceDN w:val="0"/>
        <w:ind w:right="2517" w:firstLine="0"/>
        <w:contextualSpacing w:val="0"/>
      </w:pPr>
      <w:r>
        <w:t>Учимся</w:t>
      </w:r>
      <w:r>
        <w:rPr>
          <w:spacing w:val="-4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бадминтон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В.Г.</w:t>
      </w:r>
      <w:r>
        <w:rPr>
          <w:spacing w:val="-4"/>
        </w:rPr>
        <w:t xml:space="preserve"> </w:t>
      </w:r>
      <w:proofErr w:type="spellStart"/>
      <w:r>
        <w:t>Турманидзе</w:t>
      </w:r>
      <w:proofErr w:type="spellEnd"/>
      <w:r>
        <w:t>.,</w:t>
      </w:r>
      <w:r>
        <w:rPr>
          <w:spacing w:val="-4"/>
        </w:rPr>
        <w:t xml:space="preserve"> </w:t>
      </w:r>
      <w:r>
        <w:t>А.В.</w:t>
      </w:r>
      <w:r>
        <w:rPr>
          <w:spacing w:val="-4"/>
        </w:rPr>
        <w:t xml:space="preserve"> </w:t>
      </w:r>
      <w:proofErr w:type="spellStart"/>
      <w:r>
        <w:t>Турманидзе</w:t>
      </w:r>
      <w:proofErr w:type="spellEnd"/>
      <w:r>
        <w:t>. –</w:t>
      </w:r>
      <w:r>
        <w:rPr>
          <w:spacing w:val="-4"/>
        </w:rPr>
        <w:t xml:space="preserve"> </w:t>
      </w:r>
      <w:r>
        <w:t xml:space="preserve">М.: Чистые пруды, 2009. – 32 с.: ил. – </w:t>
      </w:r>
      <w:proofErr w:type="gramStart"/>
      <w:r>
        <w:t>(Библиотека «первого сентября».</w:t>
      </w:r>
      <w:proofErr w:type="gramEnd"/>
      <w:r>
        <w:t xml:space="preserve"> Серия</w:t>
      </w:r>
    </w:p>
    <w:p w:rsidR="00134AFC" w:rsidRDefault="00134AFC" w:rsidP="00134AFC">
      <w:pPr>
        <w:pStyle w:val="a8"/>
        <w:ind w:left="233"/>
      </w:pPr>
      <w:proofErr w:type="gramStart"/>
      <w:r>
        <w:t>«Спорт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школе»,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 xml:space="preserve">. </w:t>
      </w:r>
      <w:r>
        <w:rPr>
          <w:spacing w:val="-4"/>
        </w:rPr>
        <w:t>25).</w:t>
      </w:r>
      <w:proofErr w:type="gramEnd"/>
    </w:p>
    <w:p w:rsidR="00134AFC" w:rsidRDefault="00134AFC" w:rsidP="00134AFC">
      <w:pPr>
        <w:pStyle w:val="a8"/>
        <w:spacing w:before="5"/>
      </w:pPr>
    </w:p>
    <w:p w:rsidR="00134AFC" w:rsidRDefault="00134AFC" w:rsidP="00134AFC">
      <w:pPr>
        <w:pStyle w:val="1"/>
        <w:ind w:left="233"/>
      </w:pPr>
      <w:r>
        <w:rPr>
          <w:spacing w:val="-2"/>
        </w:rPr>
        <w:t>Интернет-ресурсы</w:t>
      </w:r>
    </w:p>
    <w:p w:rsidR="00134AFC" w:rsidRDefault="00134AFC" w:rsidP="00134AFC">
      <w:pPr>
        <w:pStyle w:val="a3"/>
        <w:widowControl w:val="0"/>
        <w:numPr>
          <w:ilvl w:val="0"/>
          <w:numId w:val="30"/>
        </w:numPr>
        <w:tabs>
          <w:tab w:val="left" w:pos="473"/>
        </w:tabs>
        <w:autoSpaceDE w:val="0"/>
        <w:autoSpaceDN w:val="0"/>
        <w:ind w:right="2095" w:firstLine="0"/>
        <w:contextualSpacing w:val="0"/>
      </w:pPr>
      <w:r>
        <w:t xml:space="preserve">Правила бадминтона Международной федерации бадминтона </w:t>
      </w:r>
      <w:r>
        <w:rPr>
          <w:spacing w:val="-2"/>
        </w:rPr>
        <w:t xml:space="preserve">https://cdn.paralymp.ru/upload/iblock/8b3/8b39d2e6bd9d459d9b860526bbd9edcd.p </w:t>
      </w:r>
      <w:proofErr w:type="spellStart"/>
      <w:r>
        <w:rPr>
          <w:spacing w:val="-6"/>
        </w:rPr>
        <w:t>df</w:t>
      </w:r>
      <w:proofErr w:type="spellEnd"/>
    </w:p>
    <w:p w:rsidR="00134AFC" w:rsidRDefault="00134AFC" w:rsidP="00134AFC">
      <w:pPr>
        <w:pStyle w:val="a3"/>
        <w:widowControl w:val="0"/>
        <w:numPr>
          <w:ilvl w:val="0"/>
          <w:numId w:val="30"/>
        </w:numPr>
        <w:tabs>
          <w:tab w:val="left" w:pos="473"/>
        </w:tabs>
        <w:autoSpaceDE w:val="0"/>
        <w:autoSpaceDN w:val="0"/>
        <w:ind w:right="2546" w:firstLine="0"/>
        <w:contextualSpacing w:val="0"/>
      </w:pPr>
      <w:r>
        <w:t>Примерная программа учебного предмета «физическая культура» для образовательных организаций, реализующих программы начального, основного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https://fgosreestr.ru/oop?page=25</w:t>
      </w:r>
    </w:p>
    <w:p w:rsidR="00134AFC" w:rsidRDefault="00134AFC" w:rsidP="00134AFC">
      <w:pPr>
        <w:pStyle w:val="a3"/>
        <w:widowControl w:val="0"/>
        <w:numPr>
          <w:ilvl w:val="0"/>
          <w:numId w:val="30"/>
        </w:numPr>
        <w:tabs>
          <w:tab w:val="left" w:pos="473"/>
        </w:tabs>
        <w:autoSpaceDE w:val="0"/>
        <w:autoSpaceDN w:val="0"/>
        <w:ind w:right="3475" w:firstLine="0"/>
        <w:contextualSpacing w:val="0"/>
      </w:pPr>
      <w:r>
        <w:t xml:space="preserve">Программа «Время волана». Пособие для учителей </w:t>
      </w:r>
      <w:r>
        <w:rPr>
          <w:spacing w:val="-2"/>
        </w:rPr>
        <w:t>https://badminton.lv/faili/shuttletime_skolotaja_rokasgramata_rus.pdf</w:t>
      </w:r>
    </w:p>
    <w:p w:rsidR="00134AFC" w:rsidRDefault="00134AFC" w:rsidP="00134AFC">
      <w:pPr>
        <w:pStyle w:val="a3"/>
        <w:widowControl w:val="0"/>
        <w:numPr>
          <w:ilvl w:val="0"/>
          <w:numId w:val="30"/>
        </w:numPr>
        <w:tabs>
          <w:tab w:val="left" w:pos="473"/>
        </w:tabs>
        <w:autoSpaceDE w:val="0"/>
        <w:autoSpaceDN w:val="0"/>
        <w:ind w:left="473"/>
        <w:contextualSpacing w:val="0"/>
      </w:pPr>
      <w:r>
        <w:t>Сайт</w:t>
      </w:r>
      <w:r>
        <w:rPr>
          <w:spacing w:val="-4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бадминтона</w:t>
      </w:r>
      <w:r>
        <w:rPr>
          <w:spacing w:val="-4"/>
        </w:rPr>
        <w:t xml:space="preserve"> </w:t>
      </w:r>
      <w:r>
        <w:rPr>
          <w:spacing w:val="-2"/>
        </w:rPr>
        <w:t>https://bwfbadminton.com/</w:t>
      </w:r>
    </w:p>
    <w:p w:rsidR="00134AFC" w:rsidRDefault="00134AFC" w:rsidP="00134AFC">
      <w:pPr>
        <w:pStyle w:val="a3"/>
        <w:widowControl w:val="0"/>
        <w:numPr>
          <w:ilvl w:val="0"/>
          <w:numId w:val="30"/>
        </w:numPr>
        <w:tabs>
          <w:tab w:val="left" w:pos="473"/>
        </w:tabs>
        <w:autoSpaceDE w:val="0"/>
        <w:autoSpaceDN w:val="0"/>
        <w:ind w:left="473"/>
        <w:contextualSpacing w:val="0"/>
      </w:pPr>
      <w:r>
        <w:t>Сайт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бадминтона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hyperlink r:id="rId9">
        <w:r>
          <w:rPr>
            <w:spacing w:val="-2"/>
          </w:rPr>
          <w:t>http://www.badm.ru/</w:t>
        </w:r>
      </w:hyperlink>
    </w:p>
    <w:p w:rsidR="00134AFC" w:rsidRDefault="00134AFC" w:rsidP="00134AFC">
      <w:pPr>
        <w:pStyle w:val="a3"/>
        <w:widowControl w:val="0"/>
        <w:numPr>
          <w:ilvl w:val="0"/>
          <w:numId w:val="30"/>
        </w:numPr>
        <w:tabs>
          <w:tab w:val="left" w:pos="473"/>
        </w:tabs>
        <w:autoSpaceDE w:val="0"/>
        <w:autoSpaceDN w:val="0"/>
        <w:ind w:right="4895" w:firstLine="0"/>
        <w:contextualSpacing w:val="0"/>
      </w:pPr>
      <w:r>
        <w:t>Терминология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бадминтоне </w:t>
      </w:r>
      <w:r>
        <w:rPr>
          <w:spacing w:val="-2"/>
        </w:rPr>
        <w:t>https://badmintonika.ru/terminologiya-v-badmintone/</w:t>
      </w:r>
    </w:p>
    <w:p w:rsidR="00C7173D" w:rsidRPr="00134AFC" w:rsidRDefault="00134AFC" w:rsidP="00134AFC">
      <w:pPr>
        <w:pStyle w:val="a3"/>
        <w:widowControl w:val="0"/>
        <w:numPr>
          <w:ilvl w:val="0"/>
          <w:numId w:val="30"/>
        </w:numPr>
        <w:tabs>
          <w:tab w:val="left" w:pos="473"/>
        </w:tabs>
        <w:autoSpaceDE w:val="0"/>
        <w:autoSpaceDN w:val="0"/>
        <w:ind w:left="473"/>
        <w:contextualSpacing w:val="0"/>
      </w:pPr>
      <w:r>
        <w:t>Учительский</w:t>
      </w:r>
      <w:r>
        <w:rPr>
          <w:spacing w:val="-6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rPr>
          <w:spacing w:val="-2"/>
        </w:rPr>
        <w:t>https:/</w:t>
      </w:r>
      <w:hyperlink r:id="rId10">
        <w:r>
          <w:rPr>
            <w:spacing w:val="-2"/>
          </w:rPr>
          <w:t>/www.uchportal.ru/</w:t>
        </w:r>
      </w:hyperlink>
    </w:p>
    <w:sectPr w:rsidR="00C7173D" w:rsidRPr="00134AFC" w:rsidSect="00134AFC">
      <w:pgSz w:w="11910" w:h="16840"/>
      <w:pgMar w:top="1600" w:right="7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78" w:rsidRDefault="00AC5978">
      <w:r>
        <w:separator/>
      </w:r>
    </w:p>
  </w:endnote>
  <w:endnote w:type="continuationSeparator" w:id="0">
    <w:p w:rsidR="00AC5978" w:rsidRDefault="00AC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78" w:rsidRDefault="00AC5978">
      <w:r>
        <w:separator/>
      </w:r>
    </w:p>
  </w:footnote>
  <w:footnote w:type="continuationSeparator" w:id="0">
    <w:p w:rsidR="00AC5978" w:rsidRDefault="00AC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263A8"/>
    <w:multiLevelType w:val="hybridMultilevel"/>
    <w:tmpl w:val="D1E02158"/>
    <w:lvl w:ilvl="0" w:tplc="7FC2BFCA">
      <w:numFmt w:val="bullet"/>
      <w:lvlText w:val="–"/>
      <w:lvlJc w:val="left"/>
      <w:pPr>
        <w:ind w:left="5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E61D4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2" w:tplc="73A27338">
      <w:numFmt w:val="bullet"/>
      <w:lvlText w:val="•"/>
      <w:lvlJc w:val="left"/>
      <w:pPr>
        <w:ind w:left="2565" w:hanging="183"/>
      </w:pPr>
      <w:rPr>
        <w:rFonts w:hint="default"/>
        <w:lang w:val="ru-RU" w:eastAsia="en-US" w:bidi="ar-SA"/>
      </w:rPr>
    </w:lvl>
    <w:lvl w:ilvl="3" w:tplc="CE2AA5A4">
      <w:numFmt w:val="bullet"/>
      <w:lvlText w:val="•"/>
      <w:lvlJc w:val="left"/>
      <w:pPr>
        <w:ind w:left="3547" w:hanging="183"/>
      </w:pPr>
      <w:rPr>
        <w:rFonts w:hint="default"/>
        <w:lang w:val="ru-RU" w:eastAsia="en-US" w:bidi="ar-SA"/>
      </w:rPr>
    </w:lvl>
    <w:lvl w:ilvl="4" w:tplc="12FA85D2">
      <w:numFmt w:val="bullet"/>
      <w:lvlText w:val="•"/>
      <w:lvlJc w:val="left"/>
      <w:pPr>
        <w:ind w:left="4530" w:hanging="183"/>
      </w:pPr>
      <w:rPr>
        <w:rFonts w:hint="default"/>
        <w:lang w:val="ru-RU" w:eastAsia="en-US" w:bidi="ar-SA"/>
      </w:rPr>
    </w:lvl>
    <w:lvl w:ilvl="5" w:tplc="3068538C">
      <w:numFmt w:val="bullet"/>
      <w:lvlText w:val="•"/>
      <w:lvlJc w:val="left"/>
      <w:pPr>
        <w:ind w:left="5513" w:hanging="183"/>
      </w:pPr>
      <w:rPr>
        <w:rFonts w:hint="default"/>
        <w:lang w:val="ru-RU" w:eastAsia="en-US" w:bidi="ar-SA"/>
      </w:rPr>
    </w:lvl>
    <w:lvl w:ilvl="6" w:tplc="9FC0251E">
      <w:numFmt w:val="bullet"/>
      <w:lvlText w:val="•"/>
      <w:lvlJc w:val="left"/>
      <w:pPr>
        <w:ind w:left="6495" w:hanging="183"/>
      </w:pPr>
      <w:rPr>
        <w:rFonts w:hint="default"/>
        <w:lang w:val="ru-RU" w:eastAsia="en-US" w:bidi="ar-SA"/>
      </w:rPr>
    </w:lvl>
    <w:lvl w:ilvl="7" w:tplc="5734B704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  <w:lvl w:ilvl="8" w:tplc="92646E9A">
      <w:numFmt w:val="bullet"/>
      <w:lvlText w:val="•"/>
      <w:lvlJc w:val="left"/>
      <w:pPr>
        <w:ind w:left="8461" w:hanging="183"/>
      </w:pPr>
      <w:rPr>
        <w:rFonts w:hint="default"/>
        <w:lang w:val="ru-RU" w:eastAsia="en-US" w:bidi="ar-SA"/>
      </w:rPr>
    </w:lvl>
  </w:abstractNum>
  <w:abstractNum w:abstractNumId="2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24D7F"/>
    <w:multiLevelType w:val="hybridMultilevel"/>
    <w:tmpl w:val="AA96BDC6"/>
    <w:lvl w:ilvl="0" w:tplc="F24AA34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930960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F8B00D3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D50DB3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D02224B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EC2264D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E78E58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DCCC235C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F9108E06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9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234A7786"/>
    <w:multiLevelType w:val="hybridMultilevel"/>
    <w:tmpl w:val="4A4E1672"/>
    <w:lvl w:ilvl="0" w:tplc="794246BE">
      <w:numFmt w:val="bullet"/>
      <w:lvlText w:val="–"/>
      <w:lvlJc w:val="left"/>
      <w:pPr>
        <w:ind w:left="2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8D94E">
      <w:numFmt w:val="bullet"/>
      <w:lvlText w:val=""/>
      <w:lvlJc w:val="left"/>
      <w:pPr>
        <w:ind w:left="169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263F86">
      <w:numFmt w:val="bullet"/>
      <w:lvlText w:val="•"/>
      <w:lvlJc w:val="left"/>
      <w:pPr>
        <w:ind w:left="1700" w:hanging="171"/>
      </w:pPr>
      <w:rPr>
        <w:rFonts w:hint="default"/>
        <w:lang w:val="ru-RU" w:eastAsia="en-US" w:bidi="ar-SA"/>
      </w:rPr>
    </w:lvl>
    <w:lvl w:ilvl="3" w:tplc="86388270">
      <w:numFmt w:val="bullet"/>
      <w:lvlText w:val="•"/>
      <w:lvlJc w:val="left"/>
      <w:pPr>
        <w:ind w:left="2790" w:hanging="171"/>
      </w:pPr>
      <w:rPr>
        <w:rFonts w:hint="default"/>
        <w:lang w:val="ru-RU" w:eastAsia="en-US" w:bidi="ar-SA"/>
      </w:rPr>
    </w:lvl>
    <w:lvl w:ilvl="4" w:tplc="88AA818C">
      <w:numFmt w:val="bullet"/>
      <w:lvlText w:val="•"/>
      <w:lvlJc w:val="left"/>
      <w:pPr>
        <w:ind w:left="3881" w:hanging="171"/>
      </w:pPr>
      <w:rPr>
        <w:rFonts w:hint="default"/>
        <w:lang w:val="ru-RU" w:eastAsia="en-US" w:bidi="ar-SA"/>
      </w:rPr>
    </w:lvl>
    <w:lvl w:ilvl="5" w:tplc="7A1050FA">
      <w:numFmt w:val="bullet"/>
      <w:lvlText w:val="•"/>
      <w:lvlJc w:val="left"/>
      <w:pPr>
        <w:ind w:left="4972" w:hanging="171"/>
      </w:pPr>
      <w:rPr>
        <w:rFonts w:hint="default"/>
        <w:lang w:val="ru-RU" w:eastAsia="en-US" w:bidi="ar-SA"/>
      </w:rPr>
    </w:lvl>
    <w:lvl w:ilvl="6" w:tplc="1FAA3798">
      <w:numFmt w:val="bullet"/>
      <w:lvlText w:val="•"/>
      <w:lvlJc w:val="left"/>
      <w:pPr>
        <w:ind w:left="6063" w:hanging="171"/>
      </w:pPr>
      <w:rPr>
        <w:rFonts w:hint="default"/>
        <w:lang w:val="ru-RU" w:eastAsia="en-US" w:bidi="ar-SA"/>
      </w:rPr>
    </w:lvl>
    <w:lvl w:ilvl="7" w:tplc="1BC0E84E">
      <w:numFmt w:val="bullet"/>
      <w:lvlText w:val="•"/>
      <w:lvlJc w:val="left"/>
      <w:pPr>
        <w:ind w:left="7154" w:hanging="171"/>
      </w:pPr>
      <w:rPr>
        <w:rFonts w:hint="default"/>
        <w:lang w:val="ru-RU" w:eastAsia="en-US" w:bidi="ar-SA"/>
      </w:rPr>
    </w:lvl>
    <w:lvl w:ilvl="8" w:tplc="A6385EA8">
      <w:numFmt w:val="bullet"/>
      <w:lvlText w:val="•"/>
      <w:lvlJc w:val="left"/>
      <w:pPr>
        <w:ind w:left="8244" w:hanging="171"/>
      </w:pPr>
      <w:rPr>
        <w:rFonts w:hint="default"/>
        <w:lang w:val="ru-RU" w:eastAsia="en-US" w:bidi="ar-SA"/>
      </w:rPr>
    </w:lvl>
  </w:abstractNum>
  <w:abstractNum w:abstractNumId="11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83E3E"/>
    <w:multiLevelType w:val="multilevel"/>
    <w:tmpl w:val="7C76291E"/>
    <w:lvl w:ilvl="0">
      <w:start w:val="1"/>
      <w:numFmt w:val="decimal"/>
      <w:lvlText w:val="%1."/>
      <w:lvlJc w:val="left"/>
      <w:pPr>
        <w:ind w:left="1640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0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6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2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840"/>
      </w:pPr>
      <w:rPr>
        <w:rFonts w:hint="default"/>
        <w:lang w:val="ru-RU" w:eastAsia="en-US" w:bidi="ar-SA"/>
      </w:rPr>
    </w:lvl>
  </w:abstractNum>
  <w:abstractNum w:abstractNumId="13">
    <w:nsid w:val="3013780E"/>
    <w:multiLevelType w:val="hybridMultilevel"/>
    <w:tmpl w:val="E0ACB3D4"/>
    <w:lvl w:ilvl="0" w:tplc="56A6B5F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C8081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F17CB6A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B23631F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47EA2D7C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6B60C48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17904BA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D03C32BC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E14A60DE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14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26F41"/>
    <w:multiLevelType w:val="hybridMultilevel"/>
    <w:tmpl w:val="B00C380E"/>
    <w:lvl w:ilvl="0" w:tplc="C5781096">
      <w:start w:val="1"/>
      <w:numFmt w:val="decimal"/>
      <w:lvlText w:val="%1."/>
      <w:lvlJc w:val="left"/>
      <w:pPr>
        <w:ind w:left="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2BA42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2" w:tplc="F27E5C58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FCCA5DE4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71043354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5" w:tplc="6CE4C64C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EE4EABD0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7" w:tplc="D1BA6696"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8" w:tplc="068A2E42">
      <w:numFmt w:val="bullet"/>
      <w:lvlText w:val="•"/>
      <w:lvlJc w:val="left"/>
      <w:pPr>
        <w:ind w:left="8389" w:hanging="240"/>
      </w:pPr>
      <w:rPr>
        <w:rFonts w:hint="default"/>
        <w:lang w:val="ru-RU" w:eastAsia="en-US" w:bidi="ar-SA"/>
      </w:rPr>
    </w:lvl>
  </w:abstractNum>
  <w:abstractNum w:abstractNumId="16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533FD"/>
    <w:multiLevelType w:val="hybridMultilevel"/>
    <w:tmpl w:val="5C84AB34"/>
    <w:lvl w:ilvl="0" w:tplc="9F366158">
      <w:start w:val="1"/>
      <w:numFmt w:val="decimal"/>
      <w:lvlText w:val="%1.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769728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 w:tplc="4816DAC8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D1F07D2C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 w:tplc="68889F02">
      <w:numFmt w:val="bullet"/>
      <w:lvlText w:val="•"/>
      <w:lvlJc w:val="left"/>
      <w:pPr>
        <w:ind w:left="4286" w:hanging="709"/>
      </w:pPr>
      <w:rPr>
        <w:rFonts w:hint="default"/>
        <w:lang w:val="ru-RU" w:eastAsia="en-US" w:bidi="ar-SA"/>
      </w:rPr>
    </w:lvl>
    <w:lvl w:ilvl="5" w:tplc="A490D886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1500E6F0">
      <w:numFmt w:val="bullet"/>
      <w:lvlText w:val="•"/>
      <w:lvlJc w:val="left"/>
      <w:pPr>
        <w:ind w:left="6379" w:hanging="709"/>
      </w:pPr>
      <w:rPr>
        <w:rFonts w:hint="default"/>
        <w:lang w:val="ru-RU" w:eastAsia="en-US" w:bidi="ar-SA"/>
      </w:rPr>
    </w:lvl>
    <w:lvl w:ilvl="7" w:tplc="1BB6662A">
      <w:numFmt w:val="bullet"/>
      <w:lvlText w:val="•"/>
      <w:lvlJc w:val="left"/>
      <w:pPr>
        <w:ind w:left="7426" w:hanging="709"/>
      </w:pPr>
      <w:rPr>
        <w:rFonts w:hint="default"/>
        <w:lang w:val="ru-RU" w:eastAsia="en-US" w:bidi="ar-SA"/>
      </w:rPr>
    </w:lvl>
    <w:lvl w:ilvl="8" w:tplc="D4402624">
      <w:numFmt w:val="bullet"/>
      <w:lvlText w:val="•"/>
      <w:lvlJc w:val="left"/>
      <w:pPr>
        <w:ind w:left="8473" w:hanging="709"/>
      </w:pPr>
      <w:rPr>
        <w:rFonts w:hint="default"/>
        <w:lang w:val="ru-RU" w:eastAsia="en-US" w:bidi="ar-SA"/>
      </w:rPr>
    </w:lvl>
  </w:abstractNum>
  <w:abstractNum w:abstractNumId="19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D516D"/>
    <w:multiLevelType w:val="hybridMultilevel"/>
    <w:tmpl w:val="34FAA1A0"/>
    <w:lvl w:ilvl="0" w:tplc="15907BBC">
      <w:start w:val="1"/>
      <w:numFmt w:val="decimal"/>
      <w:lvlText w:val="%1."/>
      <w:lvlJc w:val="left"/>
      <w:pPr>
        <w:ind w:left="19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06022">
      <w:numFmt w:val="bullet"/>
      <w:lvlText w:val="•"/>
      <w:lvlJc w:val="left"/>
      <w:pPr>
        <w:ind w:left="2788" w:hanging="420"/>
      </w:pPr>
      <w:rPr>
        <w:rFonts w:hint="default"/>
        <w:lang w:val="ru-RU" w:eastAsia="en-US" w:bidi="ar-SA"/>
      </w:rPr>
    </w:lvl>
    <w:lvl w:ilvl="2" w:tplc="92E0213C">
      <w:numFmt w:val="bullet"/>
      <w:lvlText w:val="•"/>
      <w:lvlJc w:val="left"/>
      <w:pPr>
        <w:ind w:left="3637" w:hanging="420"/>
      </w:pPr>
      <w:rPr>
        <w:rFonts w:hint="default"/>
        <w:lang w:val="ru-RU" w:eastAsia="en-US" w:bidi="ar-SA"/>
      </w:rPr>
    </w:lvl>
    <w:lvl w:ilvl="3" w:tplc="60D438F8">
      <w:numFmt w:val="bullet"/>
      <w:lvlText w:val="•"/>
      <w:lvlJc w:val="left"/>
      <w:pPr>
        <w:ind w:left="4485" w:hanging="420"/>
      </w:pPr>
      <w:rPr>
        <w:rFonts w:hint="default"/>
        <w:lang w:val="ru-RU" w:eastAsia="en-US" w:bidi="ar-SA"/>
      </w:rPr>
    </w:lvl>
    <w:lvl w:ilvl="4" w:tplc="06788D5C">
      <w:numFmt w:val="bullet"/>
      <w:lvlText w:val="•"/>
      <w:lvlJc w:val="left"/>
      <w:pPr>
        <w:ind w:left="5334" w:hanging="420"/>
      </w:pPr>
      <w:rPr>
        <w:rFonts w:hint="default"/>
        <w:lang w:val="ru-RU" w:eastAsia="en-US" w:bidi="ar-SA"/>
      </w:rPr>
    </w:lvl>
    <w:lvl w:ilvl="5" w:tplc="8C0651CA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 w:tplc="4878A482">
      <w:numFmt w:val="bullet"/>
      <w:lvlText w:val="•"/>
      <w:lvlJc w:val="left"/>
      <w:pPr>
        <w:ind w:left="7031" w:hanging="420"/>
      </w:pPr>
      <w:rPr>
        <w:rFonts w:hint="default"/>
        <w:lang w:val="ru-RU" w:eastAsia="en-US" w:bidi="ar-SA"/>
      </w:rPr>
    </w:lvl>
    <w:lvl w:ilvl="7" w:tplc="A3686BA0">
      <w:numFmt w:val="bullet"/>
      <w:lvlText w:val="•"/>
      <w:lvlJc w:val="left"/>
      <w:pPr>
        <w:ind w:left="7880" w:hanging="420"/>
      </w:pPr>
      <w:rPr>
        <w:rFonts w:hint="default"/>
        <w:lang w:val="ru-RU" w:eastAsia="en-US" w:bidi="ar-SA"/>
      </w:rPr>
    </w:lvl>
    <w:lvl w:ilvl="8" w:tplc="317025DA">
      <w:numFmt w:val="bullet"/>
      <w:lvlText w:val="•"/>
      <w:lvlJc w:val="left"/>
      <w:pPr>
        <w:ind w:left="8729" w:hanging="420"/>
      </w:pPr>
      <w:rPr>
        <w:rFonts w:hint="default"/>
        <w:lang w:val="ru-RU" w:eastAsia="en-US" w:bidi="ar-SA"/>
      </w:rPr>
    </w:lvl>
  </w:abstractNum>
  <w:abstractNum w:abstractNumId="22">
    <w:nsid w:val="47E90146"/>
    <w:multiLevelType w:val="hybridMultilevel"/>
    <w:tmpl w:val="ED36E044"/>
    <w:lvl w:ilvl="0" w:tplc="0D26B734">
      <w:start w:val="1"/>
      <w:numFmt w:val="decimal"/>
      <w:lvlText w:val="%1."/>
      <w:lvlJc w:val="left"/>
      <w:pPr>
        <w:ind w:left="109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08B84">
      <w:numFmt w:val="bullet"/>
      <w:lvlText w:val="-"/>
      <w:lvlJc w:val="left"/>
      <w:pPr>
        <w:ind w:left="10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9C10BC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4878A642">
      <w:numFmt w:val="bullet"/>
      <w:lvlText w:val="•"/>
      <w:lvlJc w:val="left"/>
      <w:pPr>
        <w:ind w:left="3239" w:hanging="564"/>
      </w:pPr>
      <w:rPr>
        <w:rFonts w:hint="default"/>
        <w:lang w:val="ru-RU" w:eastAsia="en-US" w:bidi="ar-SA"/>
      </w:rPr>
    </w:lvl>
    <w:lvl w:ilvl="4" w:tplc="BAD4ECCA">
      <w:numFmt w:val="bullet"/>
      <w:lvlText w:val="•"/>
      <w:lvlJc w:val="left"/>
      <w:pPr>
        <w:ind w:left="4286" w:hanging="564"/>
      </w:pPr>
      <w:rPr>
        <w:rFonts w:hint="default"/>
        <w:lang w:val="ru-RU" w:eastAsia="en-US" w:bidi="ar-SA"/>
      </w:rPr>
    </w:lvl>
    <w:lvl w:ilvl="5" w:tplc="B1B4E21E">
      <w:numFmt w:val="bullet"/>
      <w:lvlText w:val="•"/>
      <w:lvlJc w:val="left"/>
      <w:pPr>
        <w:ind w:left="5333" w:hanging="564"/>
      </w:pPr>
      <w:rPr>
        <w:rFonts w:hint="default"/>
        <w:lang w:val="ru-RU" w:eastAsia="en-US" w:bidi="ar-SA"/>
      </w:rPr>
    </w:lvl>
    <w:lvl w:ilvl="6" w:tplc="40A8E130">
      <w:numFmt w:val="bullet"/>
      <w:lvlText w:val="•"/>
      <w:lvlJc w:val="left"/>
      <w:pPr>
        <w:ind w:left="6379" w:hanging="564"/>
      </w:pPr>
      <w:rPr>
        <w:rFonts w:hint="default"/>
        <w:lang w:val="ru-RU" w:eastAsia="en-US" w:bidi="ar-SA"/>
      </w:rPr>
    </w:lvl>
    <w:lvl w:ilvl="7" w:tplc="9C68DE56">
      <w:numFmt w:val="bullet"/>
      <w:lvlText w:val="•"/>
      <w:lvlJc w:val="left"/>
      <w:pPr>
        <w:ind w:left="7426" w:hanging="564"/>
      </w:pPr>
      <w:rPr>
        <w:rFonts w:hint="default"/>
        <w:lang w:val="ru-RU" w:eastAsia="en-US" w:bidi="ar-SA"/>
      </w:rPr>
    </w:lvl>
    <w:lvl w:ilvl="8" w:tplc="0B1A50B6">
      <w:numFmt w:val="bullet"/>
      <w:lvlText w:val="•"/>
      <w:lvlJc w:val="left"/>
      <w:pPr>
        <w:ind w:left="8473" w:hanging="564"/>
      </w:pPr>
      <w:rPr>
        <w:rFonts w:hint="default"/>
        <w:lang w:val="ru-RU" w:eastAsia="en-US" w:bidi="ar-SA"/>
      </w:rPr>
    </w:lvl>
  </w:abstractNum>
  <w:abstractNum w:abstractNumId="23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36B18"/>
    <w:multiLevelType w:val="hybridMultilevel"/>
    <w:tmpl w:val="A9C6B9F6"/>
    <w:lvl w:ilvl="0" w:tplc="A4F6EDAA">
      <w:start w:val="1"/>
      <w:numFmt w:val="decimal"/>
      <w:lvlText w:val="%1"/>
      <w:lvlJc w:val="left"/>
      <w:pPr>
        <w:ind w:left="109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42E7D6">
      <w:numFmt w:val="bullet"/>
      <w:lvlText w:val="•"/>
      <w:lvlJc w:val="left"/>
      <w:pPr>
        <w:ind w:left="1146" w:hanging="564"/>
      </w:pPr>
      <w:rPr>
        <w:rFonts w:hint="default"/>
        <w:lang w:val="ru-RU" w:eastAsia="en-US" w:bidi="ar-SA"/>
      </w:rPr>
    </w:lvl>
    <w:lvl w:ilvl="2" w:tplc="809A33D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8438E1FA">
      <w:numFmt w:val="bullet"/>
      <w:lvlText w:val="•"/>
      <w:lvlJc w:val="left"/>
      <w:pPr>
        <w:ind w:left="3239" w:hanging="564"/>
      </w:pPr>
      <w:rPr>
        <w:rFonts w:hint="default"/>
        <w:lang w:val="ru-RU" w:eastAsia="en-US" w:bidi="ar-SA"/>
      </w:rPr>
    </w:lvl>
    <w:lvl w:ilvl="4" w:tplc="E20CA7F8">
      <w:numFmt w:val="bullet"/>
      <w:lvlText w:val="•"/>
      <w:lvlJc w:val="left"/>
      <w:pPr>
        <w:ind w:left="4286" w:hanging="564"/>
      </w:pPr>
      <w:rPr>
        <w:rFonts w:hint="default"/>
        <w:lang w:val="ru-RU" w:eastAsia="en-US" w:bidi="ar-SA"/>
      </w:rPr>
    </w:lvl>
    <w:lvl w:ilvl="5" w:tplc="7A16225C">
      <w:numFmt w:val="bullet"/>
      <w:lvlText w:val="•"/>
      <w:lvlJc w:val="left"/>
      <w:pPr>
        <w:ind w:left="5333" w:hanging="564"/>
      </w:pPr>
      <w:rPr>
        <w:rFonts w:hint="default"/>
        <w:lang w:val="ru-RU" w:eastAsia="en-US" w:bidi="ar-SA"/>
      </w:rPr>
    </w:lvl>
    <w:lvl w:ilvl="6" w:tplc="859C1F64">
      <w:numFmt w:val="bullet"/>
      <w:lvlText w:val="•"/>
      <w:lvlJc w:val="left"/>
      <w:pPr>
        <w:ind w:left="6379" w:hanging="564"/>
      </w:pPr>
      <w:rPr>
        <w:rFonts w:hint="default"/>
        <w:lang w:val="ru-RU" w:eastAsia="en-US" w:bidi="ar-SA"/>
      </w:rPr>
    </w:lvl>
    <w:lvl w:ilvl="7" w:tplc="B45800AE">
      <w:numFmt w:val="bullet"/>
      <w:lvlText w:val="•"/>
      <w:lvlJc w:val="left"/>
      <w:pPr>
        <w:ind w:left="7426" w:hanging="564"/>
      </w:pPr>
      <w:rPr>
        <w:rFonts w:hint="default"/>
        <w:lang w:val="ru-RU" w:eastAsia="en-US" w:bidi="ar-SA"/>
      </w:rPr>
    </w:lvl>
    <w:lvl w:ilvl="8" w:tplc="91BC548C">
      <w:numFmt w:val="bullet"/>
      <w:lvlText w:val="•"/>
      <w:lvlJc w:val="left"/>
      <w:pPr>
        <w:ind w:left="8473" w:hanging="564"/>
      </w:pPr>
      <w:rPr>
        <w:rFonts w:hint="default"/>
        <w:lang w:val="ru-RU" w:eastAsia="en-US" w:bidi="ar-SA"/>
      </w:rPr>
    </w:lvl>
  </w:abstractNum>
  <w:abstractNum w:abstractNumId="29">
    <w:nsid w:val="611705A5"/>
    <w:multiLevelType w:val="hybridMultilevel"/>
    <w:tmpl w:val="7A6278EA"/>
    <w:lvl w:ilvl="0" w:tplc="3252D888">
      <w:numFmt w:val="bullet"/>
      <w:lvlText w:val=""/>
      <w:lvlJc w:val="left"/>
      <w:pPr>
        <w:ind w:left="169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082CB2">
      <w:numFmt w:val="bullet"/>
      <w:lvlText w:val="•"/>
      <w:lvlJc w:val="left"/>
      <w:pPr>
        <w:ind w:left="2572" w:hanging="171"/>
      </w:pPr>
      <w:rPr>
        <w:rFonts w:hint="default"/>
        <w:lang w:val="ru-RU" w:eastAsia="en-US" w:bidi="ar-SA"/>
      </w:rPr>
    </w:lvl>
    <w:lvl w:ilvl="2" w:tplc="11BA786A">
      <w:numFmt w:val="bullet"/>
      <w:lvlText w:val="•"/>
      <w:lvlJc w:val="left"/>
      <w:pPr>
        <w:ind w:left="3445" w:hanging="171"/>
      </w:pPr>
      <w:rPr>
        <w:rFonts w:hint="default"/>
        <w:lang w:val="ru-RU" w:eastAsia="en-US" w:bidi="ar-SA"/>
      </w:rPr>
    </w:lvl>
    <w:lvl w:ilvl="3" w:tplc="190C5BDC">
      <w:numFmt w:val="bullet"/>
      <w:lvlText w:val="•"/>
      <w:lvlJc w:val="left"/>
      <w:pPr>
        <w:ind w:left="4317" w:hanging="171"/>
      </w:pPr>
      <w:rPr>
        <w:rFonts w:hint="default"/>
        <w:lang w:val="ru-RU" w:eastAsia="en-US" w:bidi="ar-SA"/>
      </w:rPr>
    </w:lvl>
    <w:lvl w:ilvl="4" w:tplc="A41C3258">
      <w:numFmt w:val="bullet"/>
      <w:lvlText w:val="•"/>
      <w:lvlJc w:val="left"/>
      <w:pPr>
        <w:ind w:left="5190" w:hanging="171"/>
      </w:pPr>
      <w:rPr>
        <w:rFonts w:hint="default"/>
        <w:lang w:val="ru-RU" w:eastAsia="en-US" w:bidi="ar-SA"/>
      </w:rPr>
    </w:lvl>
    <w:lvl w:ilvl="5" w:tplc="DDCC8456">
      <w:numFmt w:val="bullet"/>
      <w:lvlText w:val="•"/>
      <w:lvlJc w:val="left"/>
      <w:pPr>
        <w:ind w:left="6063" w:hanging="171"/>
      </w:pPr>
      <w:rPr>
        <w:rFonts w:hint="default"/>
        <w:lang w:val="ru-RU" w:eastAsia="en-US" w:bidi="ar-SA"/>
      </w:rPr>
    </w:lvl>
    <w:lvl w:ilvl="6" w:tplc="57CEE36A">
      <w:numFmt w:val="bullet"/>
      <w:lvlText w:val="•"/>
      <w:lvlJc w:val="left"/>
      <w:pPr>
        <w:ind w:left="6935" w:hanging="171"/>
      </w:pPr>
      <w:rPr>
        <w:rFonts w:hint="default"/>
        <w:lang w:val="ru-RU" w:eastAsia="en-US" w:bidi="ar-SA"/>
      </w:rPr>
    </w:lvl>
    <w:lvl w:ilvl="7" w:tplc="022E011C">
      <w:numFmt w:val="bullet"/>
      <w:lvlText w:val="•"/>
      <w:lvlJc w:val="left"/>
      <w:pPr>
        <w:ind w:left="7808" w:hanging="171"/>
      </w:pPr>
      <w:rPr>
        <w:rFonts w:hint="default"/>
        <w:lang w:val="ru-RU" w:eastAsia="en-US" w:bidi="ar-SA"/>
      </w:rPr>
    </w:lvl>
    <w:lvl w:ilvl="8" w:tplc="D06A2C76">
      <w:numFmt w:val="bullet"/>
      <w:lvlText w:val="•"/>
      <w:lvlJc w:val="left"/>
      <w:pPr>
        <w:ind w:left="8681" w:hanging="171"/>
      </w:pPr>
      <w:rPr>
        <w:rFonts w:hint="default"/>
        <w:lang w:val="ru-RU" w:eastAsia="en-US" w:bidi="ar-SA"/>
      </w:rPr>
    </w:lvl>
  </w:abstractNum>
  <w:abstractNum w:abstractNumId="30">
    <w:nsid w:val="6C68185B"/>
    <w:multiLevelType w:val="hybridMultilevel"/>
    <w:tmpl w:val="05A03AE6"/>
    <w:lvl w:ilvl="0" w:tplc="EFE23C02">
      <w:start w:val="1"/>
      <w:numFmt w:val="decimal"/>
      <w:lvlText w:val="%1.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DE48B8">
      <w:start w:val="1"/>
      <w:numFmt w:val="decimal"/>
      <w:lvlText w:val="%2."/>
      <w:lvlJc w:val="left"/>
      <w:pPr>
        <w:ind w:left="83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AA09F8">
      <w:numFmt w:val="bullet"/>
      <w:lvlText w:val="•"/>
      <w:lvlJc w:val="left"/>
      <w:pPr>
        <w:ind w:left="1920" w:hanging="348"/>
      </w:pPr>
      <w:rPr>
        <w:rFonts w:hint="default"/>
        <w:lang w:val="ru-RU" w:eastAsia="en-US" w:bidi="ar-SA"/>
      </w:rPr>
    </w:lvl>
    <w:lvl w:ilvl="3" w:tplc="B3242278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4" w:tplc="DE2E1260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5A2CAE8C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  <w:lvl w:ilvl="6" w:tplc="ACD2AAAA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 w:tplc="C8529542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B2EEF0D6">
      <w:numFmt w:val="bullet"/>
      <w:lvlText w:val="•"/>
      <w:lvlJc w:val="left"/>
      <w:pPr>
        <w:ind w:left="8404" w:hanging="348"/>
      </w:pPr>
      <w:rPr>
        <w:rFonts w:hint="default"/>
        <w:lang w:val="ru-RU" w:eastAsia="en-US" w:bidi="ar-SA"/>
      </w:rPr>
    </w:lvl>
  </w:abstractNum>
  <w:abstractNum w:abstractNumId="31">
    <w:nsid w:val="75FE5784"/>
    <w:multiLevelType w:val="hybridMultilevel"/>
    <w:tmpl w:val="792A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049DB"/>
    <w:multiLevelType w:val="hybridMultilevel"/>
    <w:tmpl w:val="5524AB84"/>
    <w:lvl w:ilvl="0" w:tplc="96968A84">
      <w:start w:val="6"/>
      <w:numFmt w:val="decimal"/>
      <w:lvlText w:val="%1.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049F06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 w:tplc="142C56A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AE1ABC7C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 w:tplc="6186B8F0">
      <w:numFmt w:val="bullet"/>
      <w:lvlText w:val="•"/>
      <w:lvlJc w:val="left"/>
      <w:pPr>
        <w:ind w:left="4286" w:hanging="709"/>
      </w:pPr>
      <w:rPr>
        <w:rFonts w:hint="default"/>
        <w:lang w:val="ru-RU" w:eastAsia="en-US" w:bidi="ar-SA"/>
      </w:rPr>
    </w:lvl>
    <w:lvl w:ilvl="5" w:tplc="679A19D4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3062AFA4">
      <w:numFmt w:val="bullet"/>
      <w:lvlText w:val="•"/>
      <w:lvlJc w:val="left"/>
      <w:pPr>
        <w:ind w:left="6379" w:hanging="709"/>
      </w:pPr>
      <w:rPr>
        <w:rFonts w:hint="default"/>
        <w:lang w:val="ru-RU" w:eastAsia="en-US" w:bidi="ar-SA"/>
      </w:rPr>
    </w:lvl>
    <w:lvl w:ilvl="7" w:tplc="A7C60AE0">
      <w:numFmt w:val="bullet"/>
      <w:lvlText w:val="•"/>
      <w:lvlJc w:val="left"/>
      <w:pPr>
        <w:ind w:left="7426" w:hanging="709"/>
      </w:pPr>
      <w:rPr>
        <w:rFonts w:hint="default"/>
        <w:lang w:val="ru-RU" w:eastAsia="en-US" w:bidi="ar-SA"/>
      </w:rPr>
    </w:lvl>
    <w:lvl w:ilvl="8" w:tplc="B754C67E">
      <w:numFmt w:val="bullet"/>
      <w:lvlText w:val="•"/>
      <w:lvlJc w:val="left"/>
      <w:pPr>
        <w:ind w:left="8473" w:hanging="709"/>
      </w:pPr>
      <w:rPr>
        <w:rFonts w:hint="default"/>
        <w:lang w:val="ru-RU" w:eastAsia="en-US" w:bidi="ar-SA"/>
      </w:rPr>
    </w:lvl>
  </w:abstractNum>
  <w:abstractNum w:abstractNumId="33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573CB3"/>
    <w:multiLevelType w:val="hybridMultilevel"/>
    <w:tmpl w:val="AD345746"/>
    <w:lvl w:ilvl="0" w:tplc="7AC68EAE">
      <w:numFmt w:val="bullet"/>
      <w:lvlText w:val="-"/>
      <w:lvlJc w:val="left"/>
      <w:pPr>
        <w:ind w:left="10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F6372A">
      <w:numFmt w:val="bullet"/>
      <w:lvlText w:val="•"/>
      <w:lvlJc w:val="left"/>
      <w:pPr>
        <w:ind w:left="1146" w:hanging="564"/>
      </w:pPr>
      <w:rPr>
        <w:rFonts w:hint="default"/>
        <w:lang w:val="ru-RU" w:eastAsia="en-US" w:bidi="ar-SA"/>
      </w:rPr>
    </w:lvl>
    <w:lvl w:ilvl="2" w:tplc="A6BCFD4A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9C5CF38C">
      <w:numFmt w:val="bullet"/>
      <w:lvlText w:val="•"/>
      <w:lvlJc w:val="left"/>
      <w:pPr>
        <w:ind w:left="3239" w:hanging="564"/>
      </w:pPr>
      <w:rPr>
        <w:rFonts w:hint="default"/>
        <w:lang w:val="ru-RU" w:eastAsia="en-US" w:bidi="ar-SA"/>
      </w:rPr>
    </w:lvl>
    <w:lvl w:ilvl="4" w:tplc="EEE2FC42">
      <w:numFmt w:val="bullet"/>
      <w:lvlText w:val="•"/>
      <w:lvlJc w:val="left"/>
      <w:pPr>
        <w:ind w:left="4286" w:hanging="564"/>
      </w:pPr>
      <w:rPr>
        <w:rFonts w:hint="default"/>
        <w:lang w:val="ru-RU" w:eastAsia="en-US" w:bidi="ar-SA"/>
      </w:rPr>
    </w:lvl>
    <w:lvl w:ilvl="5" w:tplc="F84E94A0">
      <w:numFmt w:val="bullet"/>
      <w:lvlText w:val="•"/>
      <w:lvlJc w:val="left"/>
      <w:pPr>
        <w:ind w:left="5333" w:hanging="564"/>
      </w:pPr>
      <w:rPr>
        <w:rFonts w:hint="default"/>
        <w:lang w:val="ru-RU" w:eastAsia="en-US" w:bidi="ar-SA"/>
      </w:rPr>
    </w:lvl>
    <w:lvl w:ilvl="6" w:tplc="24DA40E2">
      <w:numFmt w:val="bullet"/>
      <w:lvlText w:val="•"/>
      <w:lvlJc w:val="left"/>
      <w:pPr>
        <w:ind w:left="6379" w:hanging="564"/>
      </w:pPr>
      <w:rPr>
        <w:rFonts w:hint="default"/>
        <w:lang w:val="ru-RU" w:eastAsia="en-US" w:bidi="ar-SA"/>
      </w:rPr>
    </w:lvl>
    <w:lvl w:ilvl="7" w:tplc="92EC0346">
      <w:numFmt w:val="bullet"/>
      <w:lvlText w:val="•"/>
      <w:lvlJc w:val="left"/>
      <w:pPr>
        <w:ind w:left="7426" w:hanging="564"/>
      </w:pPr>
      <w:rPr>
        <w:rFonts w:hint="default"/>
        <w:lang w:val="ru-RU" w:eastAsia="en-US" w:bidi="ar-SA"/>
      </w:rPr>
    </w:lvl>
    <w:lvl w:ilvl="8" w:tplc="E0D04144">
      <w:numFmt w:val="bullet"/>
      <w:lvlText w:val="•"/>
      <w:lvlJc w:val="left"/>
      <w:pPr>
        <w:ind w:left="8473" w:hanging="564"/>
      </w:pPr>
      <w:rPr>
        <w:rFonts w:hint="default"/>
        <w:lang w:val="ru-RU" w:eastAsia="en-US" w:bidi="ar-SA"/>
      </w:rPr>
    </w:lvl>
  </w:abstractNum>
  <w:abstractNum w:abstractNumId="35">
    <w:nsid w:val="7CCF6243"/>
    <w:multiLevelType w:val="hybridMultilevel"/>
    <w:tmpl w:val="D76CF5D8"/>
    <w:lvl w:ilvl="0" w:tplc="0E843FE6">
      <w:start w:val="1"/>
      <w:numFmt w:val="decimal"/>
      <w:lvlText w:val="%1."/>
      <w:lvlJc w:val="left"/>
      <w:pPr>
        <w:ind w:left="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A490A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2" w:tplc="79C86930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B454B0E8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48F41846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5" w:tplc="7F1CE3F8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5F3CD9A0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7" w:tplc="6AE8CB1C"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8" w:tplc="91BC519C">
      <w:numFmt w:val="bullet"/>
      <w:lvlText w:val="•"/>
      <w:lvlJc w:val="left"/>
      <w:pPr>
        <w:ind w:left="8389" w:hanging="240"/>
      </w:pPr>
      <w:rPr>
        <w:rFonts w:hint="default"/>
        <w:lang w:val="ru-RU" w:eastAsia="en-US" w:bidi="ar-SA"/>
      </w:rPr>
    </w:lvl>
  </w:abstractNum>
  <w:abstractNum w:abstractNumId="36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26"/>
  </w:num>
  <w:num w:numId="5">
    <w:abstractNumId w:val="37"/>
  </w:num>
  <w:num w:numId="6">
    <w:abstractNumId w:val="9"/>
  </w:num>
  <w:num w:numId="7">
    <w:abstractNumId w:val="25"/>
  </w:num>
  <w:num w:numId="8">
    <w:abstractNumId w:val="20"/>
  </w:num>
  <w:num w:numId="9">
    <w:abstractNumId w:val="14"/>
  </w:num>
  <w:num w:numId="10">
    <w:abstractNumId w:val="27"/>
  </w:num>
  <w:num w:numId="11">
    <w:abstractNumId w:val="36"/>
  </w:num>
  <w:num w:numId="12">
    <w:abstractNumId w:val="11"/>
  </w:num>
  <w:num w:numId="13">
    <w:abstractNumId w:val="7"/>
  </w:num>
  <w:num w:numId="14">
    <w:abstractNumId w:val="23"/>
  </w:num>
  <w:num w:numId="15">
    <w:abstractNumId w:val="0"/>
  </w:num>
  <w:num w:numId="16">
    <w:abstractNumId w:val="19"/>
  </w:num>
  <w:num w:numId="17">
    <w:abstractNumId w:val="33"/>
  </w:num>
  <w:num w:numId="18">
    <w:abstractNumId w:val="2"/>
  </w:num>
  <w:num w:numId="19">
    <w:abstractNumId w:val="6"/>
  </w:num>
  <w:num w:numId="20">
    <w:abstractNumId w:val="24"/>
  </w:num>
  <w:num w:numId="21">
    <w:abstractNumId w:val="3"/>
  </w:num>
  <w:num w:numId="22">
    <w:abstractNumId w:val="17"/>
  </w:num>
  <w:num w:numId="23">
    <w:abstractNumId w:val="30"/>
  </w:num>
  <w:num w:numId="24">
    <w:abstractNumId w:val="32"/>
  </w:num>
  <w:num w:numId="25">
    <w:abstractNumId w:val="18"/>
  </w:num>
  <w:num w:numId="26">
    <w:abstractNumId w:val="22"/>
  </w:num>
  <w:num w:numId="27">
    <w:abstractNumId w:val="28"/>
  </w:num>
  <w:num w:numId="28">
    <w:abstractNumId w:val="34"/>
  </w:num>
  <w:num w:numId="29">
    <w:abstractNumId w:val="13"/>
  </w:num>
  <w:num w:numId="30">
    <w:abstractNumId w:val="15"/>
  </w:num>
  <w:num w:numId="31">
    <w:abstractNumId w:val="35"/>
  </w:num>
  <w:num w:numId="32">
    <w:abstractNumId w:val="12"/>
  </w:num>
  <w:num w:numId="33">
    <w:abstractNumId w:val="10"/>
  </w:num>
  <w:num w:numId="34">
    <w:abstractNumId w:val="29"/>
  </w:num>
  <w:num w:numId="35">
    <w:abstractNumId w:val="8"/>
  </w:num>
  <w:num w:numId="36">
    <w:abstractNumId w:val="1"/>
  </w:num>
  <w:num w:numId="37">
    <w:abstractNumId w:val="2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D"/>
    <w:rsid w:val="0003587D"/>
    <w:rsid w:val="00063CC0"/>
    <w:rsid w:val="001072D3"/>
    <w:rsid w:val="00124CE5"/>
    <w:rsid w:val="00134AFC"/>
    <w:rsid w:val="00162B18"/>
    <w:rsid w:val="001962FE"/>
    <w:rsid w:val="001C59E6"/>
    <w:rsid w:val="001D01B1"/>
    <w:rsid w:val="002A1DDD"/>
    <w:rsid w:val="002B4999"/>
    <w:rsid w:val="00302693"/>
    <w:rsid w:val="003074D1"/>
    <w:rsid w:val="0032382C"/>
    <w:rsid w:val="00367745"/>
    <w:rsid w:val="003A199F"/>
    <w:rsid w:val="00462357"/>
    <w:rsid w:val="00497667"/>
    <w:rsid w:val="004B0352"/>
    <w:rsid w:val="0053617E"/>
    <w:rsid w:val="005E10BD"/>
    <w:rsid w:val="005E1C2C"/>
    <w:rsid w:val="006419D8"/>
    <w:rsid w:val="0065275E"/>
    <w:rsid w:val="0065437E"/>
    <w:rsid w:val="00670B54"/>
    <w:rsid w:val="00682487"/>
    <w:rsid w:val="006B44CC"/>
    <w:rsid w:val="006F4066"/>
    <w:rsid w:val="006F520D"/>
    <w:rsid w:val="007341B9"/>
    <w:rsid w:val="0076581C"/>
    <w:rsid w:val="007C3BED"/>
    <w:rsid w:val="00836B47"/>
    <w:rsid w:val="008673D9"/>
    <w:rsid w:val="00896279"/>
    <w:rsid w:val="008B2ADF"/>
    <w:rsid w:val="008E7075"/>
    <w:rsid w:val="00911203"/>
    <w:rsid w:val="009B638D"/>
    <w:rsid w:val="009D0D6A"/>
    <w:rsid w:val="009E79A8"/>
    <w:rsid w:val="00A47F03"/>
    <w:rsid w:val="00A97CFC"/>
    <w:rsid w:val="00AC5521"/>
    <w:rsid w:val="00AC5978"/>
    <w:rsid w:val="00AF1BE0"/>
    <w:rsid w:val="00B03C94"/>
    <w:rsid w:val="00B17797"/>
    <w:rsid w:val="00B927F3"/>
    <w:rsid w:val="00C3615C"/>
    <w:rsid w:val="00C428B4"/>
    <w:rsid w:val="00C47BF5"/>
    <w:rsid w:val="00C7173D"/>
    <w:rsid w:val="00C760C2"/>
    <w:rsid w:val="00C771B9"/>
    <w:rsid w:val="00C83992"/>
    <w:rsid w:val="00CC56ED"/>
    <w:rsid w:val="00CF3580"/>
    <w:rsid w:val="00D65B05"/>
    <w:rsid w:val="00DF77A9"/>
    <w:rsid w:val="00E20DAA"/>
    <w:rsid w:val="00E742DA"/>
    <w:rsid w:val="00EC2D3A"/>
    <w:rsid w:val="00ED1D1F"/>
    <w:rsid w:val="00F61C7B"/>
    <w:rsid w:val="00F925AC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67745"/>
    <w:pPr>
      <w:widowControl w:val="0"/>
      <w:autoSpaceDE w:val="0"/>
      <w:autoSpaceDN w:val="0"/>
      <w:spacing w:line="274" w:lineRule="exact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367745"/>
    <w:pPr>
      <w:widowControl w:val="0"/>
      <w:autoSpaceDE w:val="0"/>
      <w:autoSpaceDN w:val="0"/>
      <w:spacing w:line="274" w:lineRule="exact"/>
      <w:ind w:left="109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677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677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7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67745"/>
    <w:pPr>
      <w:widowControl w:val="0"/>
      <w:autoSpaceDE w:val="0"/>
      <w:autoSpaceDN w:val="0"/>
      <w:ind w:left="109" w:hanging="36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677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74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Title"/>
    <w:basedOn w:val="a"/>
    <w:link w:val="ab"/>
    <w:uiPriority w:val="1"/>
    <w:qFormat/>
    <w:rsid w:val="007341B9"/>
    <w:pPr>
      <w:widowControl w:val="0"/>
      <w:autoSpaceDE w:val="0"/>
      <w:autoSpaceDN w:val="0"/>
      <w:spacing w:before="56"/>
      <w:ind w:left="107" w:right="1"/>
      <w:jc w:val="center"/>
    </w:pPr>
    <w:rPr>
      <w:sz w:val="36"/>
      <w:szCs w:val="3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7341B9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67745"/>
    <w:pPr>
      <w:widowControl w:val="0"/>
      <w:autoSpaceDE w:val="0"/>
      <w:autoSpaceDN w:val="0"/>
      <w:spacing w:line="274" w:lineRule="exact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367745"/>
    <w:pPr>
      <w:widowControl w:val="0"/>
      <w:autoSpaceDE w:val="0"/>
      <w:autoSpaceDN w:val="0"/>
      <w:spacing w:line="274" w:lineRule="exact"/>
      <w:ind w:left="109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677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677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7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67745"/>
    <w:pPr>
      <w:widowControl w:val="0"/>
      <w:autoSpaceDE w:val="0"/>
      <w:autoSpaceDN w:val="0"/>
      <w:ind w:left="109" w:hanging="36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677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74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Title"/>
    <w:basedOn w:val="a"/>
    <w:link w:val="ab"/>
    <w:uiPriority w:val="1"/>
    <w:qFormat/>
    <w:rsid w:val="007341B9"/>
    <w:pPr>
      <w:widowControl w:val="0"/>
      <w:autoSpaceDE w:val="0"/>
      <w:autoSpaceDN w:val="0"/>
      <w:spacing w:before="56"/>
      <w:ind w:left="107" w:right="1"/>
      <w:jc w:val="center"/>
    </w:pPr>
    <w:rPr>
      <w:sz w:val="36"/>
      <w:szCs w:val="3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7341B9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ch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FE7E-9B43-4855-8D50-DEC5F978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Компьютер</cp:lastModifiedBy>
  <cp:revision>13</cp:revision>
  <cp:lastPrinted>2020-09-09T11:38:00Z</cp:lastPrinted>
  <dcterms:created xsi:type="dcterms:W3CDTF">2020-09-07T09:11:00Z</dcterms:created>
  <dcterms:modified xsi:type="dcterms:W3CDTF">2024-09-17T04:25:00Z</dcterms:modified>
</cp:coreProperties>
</file>