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B1" w:rsidRDefault="000E1EB1" w:rsidP="000E1EB1">
      <w:pPr>
        <w:shd w:val="clear" w:color="auto" w:fill="FFFFFF"/>
        <w:tabs>
          <w:tab w:val="center" w:pos="4677"/>
          <w:tab w:val="left" w:pos="853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72F56" w:rsidRPr="00FE1380" w:rsidRDefault="00972F56" w:rsidP="00972F56">
      <w:pPr>
        <w:jc w:val="center"/>
        <w:rPr>
          <w:rFonts w:ascii="Times New Roman" w:hAnsi="Times New Roman"/>
          <w:sz w:val="24"/>
          <w:szCs w:val="24"/>
        </w:rPr>
      </w:pPr>
      <w:r w:rsidRPr="00FE1380">
        <w:rPr>
          <w:rFonts w:ascii="Times New Roman" w:hAnsi="Times New Roman"/>
          <w:sz w:val="24"/>
          <w:szCs w:val="24"/>
        </w:rPr>
        <w:t>МИНИСТЕРСТВО ПРОСВЕЩЕНИЯ РОССИЙСКОЙ ФЕДЕРАЦИИ</w:t>
      </w:r>
      <w:r w:rsidRPr="00FE1380">
        <w:rPr>
          <w:rFonts w:ascii="Times New Roman" w:hAnsi="Times New Roman"/>
          <w:sz w:val="24"/>
          <w:szCs w:val="24"/>
        </w:rPr>
        <w:br/>
        <w:t>Муниципальное бюджетное общеобразовательное учреждение</w:t>
      </w:r>
      <w:r w:rsidRPr="00FE1380">
        <w:rPr>
          <w:rFonts w:ascii="Times New Roman" w:hAnsi="Times New Roman"/>
          <w:sz w:val="24"/>
          <w:szCs w:val="24"/>
        </w:rPr>
        <w:br/>
        <w:t xml:space="preserve">«Средняя общеобразовательная школа </w:t>
      </w:r>
      <w:r>
        <w:rPr>
          <w:rFonts w:ascii="Times New Roman" w:hAnsi="Times New Roman"/>
          <w:sz w:val="24"/>
          <w:szCs w:val="24"/>
        </w:rPr>
        <w:t>№</w:t>
      </w:r>
      <w:r w:rsidRPr="00FE1380">
        <w:rPr>
          <w:rFonts w:ascii="Times New Roman" w:hAnsi="Times New Roman"/>
          <w:sz w:val="24"/>
          <w:szCs w:val="24"/>
        </w:rPr>
        <w:t xml:space="preserve"> 10»</w:t>
      </w:r>
    </w:p>
    <w:p w:rsidR="00972F56" w:rsidRPr="005B6603" w:rsidRDefault="00972F56" w:rsidP="00972F5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72F56" w:rsidTr="0035635E">
        <w:tc>
          <w:tcPr>
            <w:tcW w:w="3190" w:type="dxa"/>
          </w:tcPr>
          <w:p w:rsidR="00972F56" w:rsidRPr="00491837" w:rsidRDefault="00972F56" w:rsidP="00F50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t>Рассмотрено:</w:t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br/>
              <w:t xml:space="preserve">ШМО </w:t>
            </w:r>
            <w:proofErr w:type="spellStart"/>
            <w:proofErr w:type="gramStart"/>
            <w:r w:rsidRPr="00972F56">
              <w:rPr>
                <w:rFonts w:ascii="Times New Roman" w:hAnsi="Times New Roman"/>
                <w:sz w:val="28"/>
                <w:szCs w:val="28"/>
              </w:rPr>
              <w:t>историко</w:t>
            </w:r>
            <w:proofErr w:type="spellEnd"/>
            <w:r w:rsidRPr="00972F56">
              <w:rPr>
                <w:rFonts w:ascii="Times New Roman" w:hAnsi="Times New Roman"/>
                <w:sz w:val="28"/>
                <w:szCs w:val="28"/>
              </w:rPr>
              <w:t xml:space="preserve"> - филологического</w:t>
            </w:r>
            <w:proofErr w:type="gramEnd"/>
            <w:r w:rsidRPr="00972F56">
              <w:rPr>
                <w:rFonts w:ascii="Times New Roman" w:hAnsi="Times New Roman"/>
                <w:sz w:val="28"/>
                <w:szCs w:val="28"/>
              </w:rPr>
              <w:t xml:space="preserve"> цикла</w:t>
            </w:r>
            <w:r w:rsidRPr="00087D8B">
              <w:rPr>
                <w:rFonts w:ascii="Times New Roman" w:hAnsi="Times New Roman"/>
                <w:color w:val="FF0000"/>
                <w:sz w:val="28"/>
                <w:szCs w:val="28"/>
              </w:rPr>
              <w:br/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Протокол </w:t>
            </w:r>
            <w:r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№</w:t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t>1 от 2</w:t>
            </w:r>
            <w:r w:rsidR="00F50A98">
              <w:rPr>
                <w:rFonts w:ascii="Times New Roman" w:hAnsi="Times New Roman"/>
                <w:color w:val="2C2D2E"/>
                <w:sz w:val="28"/>
                <w:szCs w:val="28"/>
              </w:rPr>
              <w:t>6</w:t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t>.08.2</w:t>
            </w:r>
            <w:r>
              <w:rPr>
                <w:rFonts w:ascii="Times New Roman" w:hAnsi="Times New Roman"/>
                <w:color w:val="2C2D2E"/>
                <w:sz w:val="28"/>
                <w:szCs w:val="28"/>
              </w:rPr>
              <w:t>4</w:t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t>г</w:t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br/>
            </w:r>
          </w:p>
        </w:tc>
        <w:tc>
          <w:tcPr>
            <w:tcW w:w="3190" w:type="dxa"/>
          </w:tcPr>
          <w:p w:rsidR="00972F56" w:rsidRPr="00491837" w:rsidRDefault="00972F56" w:rsidP="00F50A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t>Согласовано:</w:t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br/>
              <w:t>Методический совет</w:t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br/>
              <w:t xml:space="preserve">Протокол </w:t>
            </w:r>
            <w:r>
              <w:rPr>
                <w:rFonts w:ascii="Times New Roman" w:hAnsi="Times New Roman"/>
                <w:color w:val="2C2D2E"/>
                <w:sz w:val="28"/>
                <w:szCs w:val="28"/>
              </w:rPr>
              <w:t>№</w:t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1 от 2</w:t>
            </w:r>
            <w:r w:rsidR="00F50A98">
              <w:rPr>
                <w:rFonts w:ascii="Times New Roman" w:hAnsi="Times New Roman"/>
                <w:color w:val="2C2D2E"/>
                <w:sz w:val="28"/>
                <w:szCs w:val="28"/>
              </w:rPr>
              <w:t>8</w:t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t>.08.2</w:t>
            </w:r>
            <w:r>
              <w:rPr>
                <w:rFonts w:ascii="Times New Roman" w:hAnsi="Times New Roman"/>
                <w:color w:val="2C2D2E"/>
                <w:sz w:val="28"/>
                <w:szCs w:val="28"/>
              </w:rPr>
              <w:t>4</w:t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t>г</w:t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br/>
            </w:r>
          </w:p>
        </w:tc>
        <w:tc>
          <w:tcPr>
            <w:tcW w:w="3191" w:type="dxa"/>
          </w:tcPr>
          <w:p w:rsidR="00972F56" w:rsidRDefault="00972F56" w:rsidP="0035635E">
            <w:pPr>
              <w:spacing w:after="0" w:line="240" w:lineRule="auto"/>
              <w:rPr>
                <w:rFonts w:ascii="Times New Roman" w:hAnsi="Times New Roman"/>
                <w:color w:val="2C2D2E"/>
                <w:sz w:val="28"/>
                <w:szCs w:val="28"/>
              </w:rPr>
            </w:pP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t>Утверждено:</w:t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br/>
              <w:t>Зам.</w:t>
            </w:r>
            <w:r>
              <w:rPr>
                <w:rFonts w:ascii="Times New Roman" w:hAnsi="Times New Roman"/>
                <w:color w:val="2C2D2E"/>
                <w:sz w:val="28"/>
                <w:szCs w:val="28"/>
              </w:rPr>
              <w:t xml:space="preserve"> </w:t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t>директора по УВР</w:t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br/>
              <w:t>Кутузова М.А.</w:t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br/>
              <w:t>2</w:t>
            </w:r>
            <w:r w:rsidR="00F50A98">
              <w:rPr>
                <w:rFonts w:ascii="Times New Roman" w:hAnsi="Times New Roman"/>
                <w:color w:val="2C2D2E"/>
                <w:sz w:val="28"/>
                <w:szCs w:val="28"/>
              </w:rPr>
              <w:t>9</w:t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t>.08.2</w:t>
            </w:r>
            <w:r>
              <w:rPr>
                <w:rFonts w:ascii="Times New Roman" w:hAnsi="Times New Roman"/>
                <w:color w:val="2C2D2E"/>
                <w:sz w:val="28"/>
                <w:szCs w:val="28"/>
              </w:rPr>
              <w:t>4</w:t>
            </w: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t>г</w:t>
            </w:r>
          </w:p>
          <w:p w:rsidR="00972F56" w:rsidRPr="00491837" w:rsidRDefault="00972F56" w:rsidP="003563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1837">
              <w:rPr>
                <w:rFonts w:ascii="Times New Roman" w:hAnsi="Times New Roman"/>
                <w:color w:val="2C2D2E"/>
                <w:sz w:val="28"/>
                <w:szCs w:val="28"/>
              </w:rPr>
              <w:br/>
            </w:r>
          </w:p>
        </w:tc>
      </w:tr>
    </w:tbl>
    <w:p w:rsidR="00972F56" w:rsidRDefault="00972F56" w:rsidP="00972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72F56" w:rsidRDefault="00972F56" w:rsidP="00972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72F56" w:rsidRDefault="00972F56" w:rsidP="00972F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72F56" w:rsidRDefault="00972F56" w:rsidP="00972F56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0E1EB1" w:rsidRDefault="000E1EB1" w:rsidP="000E1EB1">
      <w:pPr>
        <w:shd w:val="clear" w:color="auto" w:fill="FFFFFF"/>
        <w:tabs>
          <w:tab w:val="center" w:pos="4677"/>
          <w:tab w:val="left" w:pos="853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72F56" w:rsidRPr="00707A10" w:rsidRDefault="00972F56" w:rsidP="00972F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707A10">
        <w:rPr>
          <w:rFonts w:ascii="Times New Roman" w:hAnsi="Times New Roman"/>
          <w:sz w:val="28"/>
          <w:szCs w:val="28"/>
        </w:rPr>
        <w:t>абочая программа</w:t>
      </w:r>
    </w:p>
    <w:p w:rsidR="00972F56" w:rsidRPr="00707A10" w:rsidRDefault="00972F56" w:rsidP="00972F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707A10">
        <w:rPr>
          <w:rFonts w:ascii="Times New Roman" w:hAnsi="Times New Roman"/>
          <w:sz w:val="28"/>
          <w:szCs w:val="28"/>
        </w:rPr>
        <w:t>урса  внеурочной деятельности</w:t>
      </w:r>
    </w:p>
    <w:p w:rsidR="00972F56" w:rsidRPr="00707A10" w:rsidRDefault="00972F56" w:rsidP="00972F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72F56">
        <w:rPr>
          <w:rFonts w:ascii="Times New Roman" w:hAnsi="Times New Roman" w:cs="Times New Roman"/>
          <w:sz w:val="28"/>
          <w:szCs w:val="28"/>
          <w:u w:val="single"/>
        </w:rPr>
        <w:t>Прибайкальская сторона</w:t>
      </w:r>
      <w:r w:rsidRPr="00707A10">
        <w:rPr>
          <w:rFonts w:ascii="Times New Roman" w:hAnsi="Times New Roman"/>
          <w:sz w:val="28"/>
          <w:szCs w:val="28"/>
        </w:rPr>
        <w:t xml:space="preserve"> »</w:t>
      </w:r>
    </w:p>
    <w:p w:rsidR="00972F56" w:rsidRPr="00707A10" w:rsidRDefault="00972F56" w:rsidP="00972F5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07A10">
        <w:rPr>
          <w:rFonts w:ascii="Times New Roman" w:hAnsi="Times New Roman"/>
          <w:sz w:val="28"/>
          <w:szCs w:val="28"/>
        </w:rPr>
        <w:t>аправление  «</w:t>
      </w:r>
      <w:r w:rsidRPr="00972F56">
        <w:rPr>
          <w:rFonts w:ascii="Times New Roman" w:hAnsi="Times New Roman"/>
          <w:sz w:val="28"/>
          <w:szCs w:val="28"/>
          <w:u w:val="single"/>
        </w:rPr>
        <w:t>Экологическое</w:t>
      </w:r>
      <w:r w:rsidRPr="00707A10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972F56" w:rsidRPr="00707A10" w:rsidRDefault="00972F56" w:rsidP="00972F56">
      <w:pPr>
        <w:jc w:val="center"/>
        <w:rPr>
          <w:rFonts w:ascii="Times New Roman" w:hAnsi="Times New Roman"/>
          <w:sz w:val="28"/>
          <w:szCs w:val="28"/>
        </w:rPr>
      </w:pPr>
      <w:r w:rsidRPr="00707A10">
        <w:rPr>
          <w:rFonts w:ascii="Times New Roman" w:hAnsi="Times New Roman"/>
          <w:sz w:val="28"/>
          <w:szCs w:val="28"/>
        </w:rPr>
        <w:t>2024-2025 учебный год</w:t>
      </w:r>
    </w:p>
    <w:p w:rsidR="00972F56" w:rsidRPr="00707A10" w:rsidRDefault="00972F56" w:rsidP="00972F56">
      <w:pPr>
        <w:jc w:val="center"/>
        <w:rPr>
          <w:rFonts w:ascii="Times New Roman" w:hAnsi="Times New Roman"/>
          <w:sz w:val="28"/>
          <w:szCs w:val="28"/>
        </w:rPr>
      </w:pPr>
      <w:r w:rsidRPr="00972F56">
        <w:rPr>
          <w:rFonts w:ascii="Times New Roman" w:hAnsi="Times New Roman"/>
          <w:sz w:val="28"/>
          <w:szCs w:val="28"/>
          <w:u w:val="single"/>
        </w:rPr>
        <w:t>5-9</w:t>
      </w:r>
      <w:r w:rsidRPr="00707A10">
        <w:rPr>
          <w:rFonts w:ascii="Times New Roman" w:hAnsi="Times New Roman"/>
          <w:sz w:val="28"/>
          <w:szCs w:val="28"/>
        </w:rPr>
        <w:t xml:space="preserve"> класс</w:t>
      </w:r>
    </w:p>
    <w:p w:rsidR="00972F56" w:rsidRDefault="00972F56" w:rsidP="000E1EB1">
      <w:pPr>
        <w:shd w:val="clear" w:color="auto" w:fill="FFFFFF"/>
        <w:tabs>
          <w:tab w:val="center" w:pos="4677"/>
          <w:tab w:val="left" w:pos="853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E1EB1" w:rsidRDefault="000E1EB1" w:rsidP="000E1EB1"/>
    <w:p w:rsidR="000E1EB1" w:rsidRDefault="000E1EB1" w:rsidP="000E1EB1"/>
    <w:p w:rsidR="000E1EB1" w:rsidRDefault="000E1EB1" w:rsidP="000E1EB1">
      <w:pPr>
        <w:spacing w:after="0" w:line="240" w:lineRule="auto"/>
        <w:jc w:val="both"/>
      </w:pPr>
    </w:p>
    <w:p w:rsidR="000E1EB1" w:rsidRPr="00B97D1A" w:rsidRDefault="000E1EB1" w:rsidP="000E1EB1">
      <w:pPr>
        <w:pStyle w:val="Standard"/>
        <w:ind w:left="6120"/>
        <w:jc w:val="both"/>
      </w:pPr>
      <w:r w:rsidRPr="00B97D1A">
        <w:rPr>
          <w:b/>
          <w:i/>
        </w:rPr>
        <w:t>Составитель:</w:t>
      </w:r>
    </w:p>
    <w:p w:rsidR="000E1EB1" w:rsidRPr="002761AF" w:rsidRDefault="000E1EB1" w:rsidP="000E1EB1">
      <w:pPr>
        <w:pStyle w:val="Standard"/>
        <w:ind w:left="6120"/>
        <w:jc w:val="both"/>
      </w:pPr>
      <w:r>
        <w:t>Кутняя Наталья Юрьевна</w:t>
      </w:r>
      <w:r w:rsidRPr="002761AF">
        <w:t>, учит</w:t>
      </w:r>
      <w:r>
        <w:t>ель географии высшая квалификационная  категория</w:t>
      </w:r>
    </w:p>
    <w:p w:rsidR="000E1EB1" w:rsidRDefault="000E1EB1" w:rsidP="000E1EB1"/>
    <w:p w:rsidR="000B6F17" w:rsidRDefault="000B6F17"/>
    <w:p w:rsidR="000E1EB1" w:rsidRDefault="000E1EB1"/>
    <w:p w:rsidR="000E1EB1" w:rsidRDefault="000E1EB1"/>
    <w:p w:rsidR="00972F56" w:rsidRDefault="00972F56"/>
    <w:p w:rsidR="000E1EB1" w:rsidRPr="00805ED3" w:rsidRDefault="000E1EB1" w:rsidP="000E1EB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805ED3">
        <w:lastRenderedPageBreak/>
        <w:t xml:space="preserve">Рабочая программа курса внеурочной деятельности разработана на основе требований к результатам освоения ООП ООО. </w:t>
      </w:r>
    </w:p>
    <w:p w:rsidR="000E1EB1" w:rsidRDefault="000E1EB1"/>
    <w:p w:rsidR="007D57C0" w:rsidRPr="00F35CE0" w:rsidRDefault="007D57C0" w:rsidP="007D57C0">
      <w:pPr>
        <w:pStyle w:val="a6"/>
        <w:rPr>
          <w:rFonts w:ascii="Times New Roman" w:hAnsi="Times New Roman" w:cs="Times New Roman"/>
          <w:sz w:val="24"/>
          <w:szCs w:val="24"/>
        </w:rPr>
      </w:pPr>
      <w:r w:rsidRPr="00F35CE0">
        <w:rPr>
          <w:rFonts w:ascii="Times New Roman" w:hAnsi="Times New Roman" w:cs="Times New Roman"/>
          <w:sz w:val="24"/>
          <w:szCs w:val="24"/>
        </w:rPr>
        <w:t>Программа по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«Прибайкальская  сторона» для учащихся 5-9 </w:t>
      </w:r>
      <w:r w:rsidRPr="00F35CE0">
        <w:rPr>
          <w:rFonts w:ascii="Times New Roman" w:hAnsi="Times New Roman" w:cs="Times New Roman"/>
          <w:sz w:val="24"/>
          <w:szCs w:val="24"/>
        </w:rPr>
        <w:t xml:space="preserve"> классов разработана на основе:</w:t>
      </w:r>
    </w:p>
    <w:p w:rsidR="007D57C0" w:rsidRPr="00F35CE0" w:rsidRDefault="00C00947" w:rsidP="007D57C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57C0" w:rsidRPr="00F35CE0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«Об образовании в </w:t>
      </w:r>
      <w:proofErr w:type="gramStart"/>
      <w:r w:rsidR="007D57C0" w:rsidRPr="00F35CE0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="007D57C0" w:rsidRPr="00F35CE0">
        <w:rPr>
          <w:rFonts w:ascii="Times New Roman" w:hAnsi="Times New Roman" w:cs="Times New Roman"/>
          <w:sz w:val="24"/>
          <w:szCs w:val="24"/>
        </w:rPr>
        <w:t xml:space="preserve"> </w:t>
      </w:r>
      <w:r w:rsidR="007D57C0">
        <w:rPr>
          <w:rFonts w:ascii="Times New Roman" w:hAnsi="Times New Roman" w:cs="Times New Roman"/>
          <w:sz w:val="24"/>
          <w:szCs w:val="24"/>
        </w:rPr>
        <w:t>Ф</w:t>
      </w:r>
      <w:r w:rsidR="007D57C0" w:rsidRPr="00F35CE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D57C0" w:rsidRPr="00F35CE0">
        <w:rPr>
          <w:rFonts w:ascii="Times New Roman" w:hAnsi="Times New Roman" w:cs="Times New Roman"/>
          <w:sz w:val="24"/>
          <w:szCs w:val="24"/>
        </w:rPr>
        <w:t>дерации</w:t>
      </w:r>
      <w:proofErr w:type="spellEnd"/>
      <w:r w:rsidR="007D57C0" w:rsidRPr="00F35CE0">
        <w:rPr>
          <w:rFonts w:ascii="Times New Roman" w:hAnsi="Times New Roman" w:cs="Times New Roman"/>
          <w:sz w:val="24"/>
          <w:szCs w:val="24"/>
        </w:rPr>
        <w:t>»;</w:t>
      </w:r>
    </w:p>
    <w:p w:rsidR="007D57C0" w:rsidRPr="00F35CE0" w:rsidRDefault="00C00947" w:rsidP="007D57C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57C0" w:rsidRPr="00F35CE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 от 17 декабря 2010 года № 1897  (в редакции приказа </w:t>
      </w:r>
      <w:proofErr w:type="spellStart"/>
      <w:r w:rsidR="007D57C0" w:rsidRPr="00F35CE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7D57C0" w:rsidRPr="00F35CE0">
        <w:rPr>
          <w:rFonts w:ascii="Times New Roman" w:hAnsi="Times New Roman" w:cs="Times New Roman"/>
          <w:sz w:val="24"/>
          <w:szCs w:val="24"/>
        </w:rPr>
        <w:t xml:space="preserve"> от 29.12 2014 № 1644);</w:t>
      </w:r>
    </w:p>
    <w:p w:rsidR="007D57C0" w:rsidRPr="00F35CE0" w:rsidRDefault="00C00947" w:rsidP="007D57C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57C0" w:rsidRPr="00F35CE0">
        <w:rPr>
          <w:rFonts w:ascii="Times New Roman" w:hAnsi="Times New Roman" w:cs="Times New Roman"/>
          <w:sz w:val="24"/>
          <w:szCs w:val="24"/>
        </w:rPr>
        <w:t>СанПиН, 2.4.2.2821-10 «Санитарно-эпидемиологические требования к условиям и организации обучения в общеобразовательных учреждениях» (утвержденные постановлением Главного государственного санитарного врача Российской Федерации 29.12.2010 г. №189);</w:t>
      </w:r>
    </w:p>
    <w:p w:rsidR="007D57C0" w:rsidRPr="00F35CE0" w:rsidRDefault="00C00947" w:rsidP="007D57C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57C0" w:rsidRPr="00F35CE0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</w:t>
      </w:r>
      <w:r w:rsidR="007D57C0">
        <w:rPr>
          <w:rFonts w:ascii="Times New Roman" w:hAnsi="Times New Roman" w:cs="Times New Roman"/>
          <w:sz w:val="24"/>
          <w:szCs w:val="24"/>
        </w:rPr>
        <w:t>о образования МБОУ «СОШ №10»</w:t>
      </w:r>
    </w:p>
    <w:p w:rsidR="007D57C0" w:rsidRDefault="00C00947" w:rsidP="007D57C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D57C0">
        <w:rPr>
          <w:rFonts w:ascii="Times New Roman" w:hAnsi="Times New Roman" w:cs="Times New Roman"/>
          <w:sz w:val="24"/>
          <w:szCs w:val="24"/>
        </w:rPr>
        <w:t xml:space="preserve"> учебного плана МБОУ «СОШ №10»</w:t>
      </w:r>
    </w:p>
    <w:p w:rsidR="00C00947" w:rsidRDefault="00C00947" w:rsidP="00C00947">
      <w:pPr>
        <w:pStyle w:val="a6"/>
        <w:rPr>
          <w:rFonts w:ascii="Times New Roman" w:hAnsi="Times New Roman" w:cs="Times New Roman"/>
          <w:sz w:val="24"/>
          <w:szCs w:val="24"/>
        </w:rPr>
      </w:pPr>
      <w:r w:rsidRPr="00F35CE0">
        <w:rPr>
          <w:rFonts w:ascii="Times New Roman" w:hAnsi="Times New Roman" w:cs="Times New Roman"/>
          <w:b/>
          <w:sz w:val="24"/>
          <w:szCs w:val="24"/>
        </w:rPr>
        <w:t>Цель 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00947" w:rsidRPr="00FB601D" w:rsidRDefault="00C00947" w:rsidP="00C0094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подрастающего поколения экологической культуры и воспитание ответственности за любые действия, предпринимаемые в окружающей среде в Прибайкалье 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B601D">
        <w:rPr>
          <w:rFonts w:ascii="Times New Roman" w:hAnsi="Times New Roman" w:cs="Times New Roman"/>
          <w:sz w:val="24"/>
          <w:szCs w:val="24"/>
        </w:rPr>
        <w:t>ыявление наиболее способных к творчеству учащихся и развитие у них  познавательных интересов, интеллектуальных, творческих и коммуникативных способностей</w:t>
      </w:r>
    </w:p>
    <w:p w:rsidR="00C00947" w:rsidRPr="005F6F04" w:rsidRDefault="00C00947" w:rsidP="00C00947">
      <w:pPr>
        <w:pStyle w:val="a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00947" w:rsidRPr="00F215DF" w:rsidRDefault="00C00947" w:rsidP="00C0094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215DF">
        <w:rPr>
          <w:rFonts w:ascii="Times New Roman" w:hAnsi="Times New Roman"/>
          <w:b/>
          <w:sz w:val="24"/>
          <w:szCs w:val="24"/>
        </w:rPr>
        <w:t>Задачи курса:</w:t>
      </w:r>
    </w:p>
    <w:p w:rsidR="00C00947" w:rsidRPr="00F215DF" w:rsidRDefault="00C00947" w:rsidP="00C00947">
      <w:pPr>
        <w:pStyle w:val="a6"/>
        <w:numPr>
          <w:ilvl w:val="0"/>
          <w:numId w:val="7"/>
        </w:numPr>
        <w:ind w:hanging="491"/>
        <w:jc w:val="both"/>
        <w:rPr>
          <w:rFonts w:ascii="Times New Roman" w:hAnsi="Times New Roman"/>
          <w:sz w:val="24"/>
          <w:szCs w:val="24"/>
        </w:rPr>
      </w:pPr>
      <w:r w:rsidRPr="00F215DF">
        <w:rPr>
          <w:rFonts w:ascii="Times New Roman" w:hAnsi="Times New Roman"/>
          <w:sz w:val="24"/>
          <w:szCs w:val="24"/>
        </w:rPr>
        <w:t xml:space="preserve">Комплексное </w:t>
      </w:r>
      <w:r w:rsidRPr="00F215DF">
        <w:rPr>
          <w:rFonts w:ascii="Times New Roman" w:hAnsi="Times New Roman"/>
          <w:b/>
          <w:sz w:val="24"/>
          <w:szCs w:val="24"/>
        </w:rPr>
        <w:t>раскрытие проблем</w:t>
      </w:r>
      <w:r w:rsidRPr="00F215DF">
        <w:rPr>
          <w:rFonts w:ascii="Times New Roman" w:hAnsi="Times New Roman"/>
          <w:sz w:val="24"/>
          <w:szCs w:val="24"/>
        </w:rPr>
        <w:t xml:space="preserve"> современной экологии Байкала и Прибайкалья</w:t>
      </w:r>
    </w:p>
    <w:p w:rsidR="00C00947" w:rsidRPr="00F215DF" w:rsidRDefault="00C00947" w:rsidP="00C00947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15DF">
        <w:rPr>
          <w:rFonts w:ascii="Times New Roman" w:hAnsi="Times New Roman"/>
          <w:b/>
          <w:sz w:val="24"/>
          <w:szCs w:val="24"/>
        </w:rPr>
        <w:t>Углубление</w:t>
      </w:r>
      <w:r w:rsidRPr="00F215DF">
        <w:rPr>
          <w:rFonts w:ascii="Times New Roman" w:hAnsi="Times New Roman"/>
          <w:sz w:val="24"/>
          <w:szCs w:val="24"/>
        </w:rPr>
        <w:t xml:space="preserve"> системы общих экологических знаний</w:t>
      </w:r>
    </w:p>
    <w:p w:rsidR="00C00947" w:rsidRPr="00F215DF" w:rsidRDefault="00C00947" w:rsidP="00C00947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215DF">
        <w:rPr>
          <w:rFonts w:ascii="Times New Roman" w:hAnsi="Times New Roman" w:cs="Times New Roman"/>
          <w:b/>
          <w:sz w:val="24"/>
          <w:szCs w:val="24"/>
        </w:rPr>
        <w:t xml:space="preserve"> Способствовать</w:t>
      </w:r>
      <w:r w:rsidRPr="00F215DF">
        <w:rPr>
          <w:rFonts w:ascii="Times New Roman" w:hAnsi="Times New Roman" w:cs="Times New Roman"/>
          <w:sz w:val="24"/>
          <w:szCs w:val="24"/>
        </w:rPr>
        <w:t xml:space="preserve"> достижению результатов освоения основной образовательной программы основного общего образования;</w:t>
      </w:r>
    </w:p>
    <w:p w:rsidR="00C00947" w:rsidRPr="00F215DF" w:rsidRDefault="00C00947" w:rsidP="00C00947">
      <w:pPr>
        <w:pStyle w:val="a6"/>
        <w:numPr>
          <w:ilvl w:val="0"/>
          <w:numId w:val="7"/>
        </w:numPr>
        <w:ind w:hanging="491"/>
        <w:jc w:val="both"/>
        <w:rPr>
          <w:rFonts w:ascii="Times New Roman" w:hAnsi="Times New Roman"/>
          <w:sz w:val="24"/>
          <w:szCs w:val="24"/>
        </w:rPr>
      </w:pPr>
      <w:r w:rsidRPr="00F215DF">
        <w:rPr>
          <w:rFonts w:ascii="Times New Roman" w:hAnsi="Times New Roman"/>
          <w:b/>
          <w:sz w:val="24"/>
          <w:szCs w:val="24"/>
        </w:rPr>
        <w:t xml:space="preserve">Формирование </w:t>
      </w:r>
      <w:r w:rsidRPr="00F215DF">
        <w:rPr>
          <w:rFonts w:ascii="Times New Roman" w:hAnsi="Times New Roman"/>
          <w:sz w:val="24"/>
          <w:szCs w:val="24"/>
        </w:rPr>
        <w:t>у школьников экологически ориентированных знаний, умений и навыков, соответствующего практического опыта;</w:t>
      </w:r>
    </w:p>
    <w:p w:rsidR="00C00947" w:rsidRPr="00F215DF" w:rsidRDefault="00C00947" w:rsidP="00C00947">
      <w:pPr>
        <w:pStyle w:val="a6"/>
        <w:numPr>
          <w:ilvl w:val="0"/>
          <w:numId w:val="7"/>
        </w:numPr>
        <w:ind w:hanging="491"/>
        <w:jc w:val="both"/>
        <w:rPr>
          <w:rFonts w:ascii="Times New Roman" w:hAnsi="Times New Roman"/>
          <w:sz w:val="24"/>
          <w:szCs w:val="24"/>
        </w:rPr>
      </w:pPr>
      <w:r w:rsidRPr="00F215DF">
        <w:rPr>
          <w:rFonts w:ascii="Times New Roman" w:hAnsi="Times New Roman"/>
          <w:b/>
          <w:sz w:val="24"/>
          <w:szCs w:val="24"/>
        </w:rPr>
        <w:t>Воспитание</w:t>
      </w:r>
      <w:r w:rsidRPr="00F215DF">
        <w:rPr>
          <w:rFonts w:ascii="Times New Roman" w:hAnsi="Times New Roman"/>
          <w:sz w:val="24"/>
          <w:szCs w:val="24"/>
        </w:rPr>
        <w:t xml:space="preserve"> мотивов и потребностей в экологически грамотном поведении и экологической деятельности.</w:t>
      </w:r>
    </w:p>
    <w:p w:rsidR="00C00947" w:rsidRPr="00F215DF" w:rsidRDefault="00C00947" w:rsidP="00C00947">
      <w:pPr>
        <w:pStyle w:val="a6"/>
        <w:numPr>
          <w:ilvl w:val="0"/>
          <w:numId w:val="8"/>
        </w:numPr>
        <w:ind w:right="283" w:hanging="491"/>
        <w:jc w:val="both"/>
        <w:rPr>
          <w:rFonts w:ascii="Times New Roman" w:hAnsi="Times New Roman"/>
          <w:sz w:val="24"/>
          <w:szCs w:val="24"/>
        </w:rPr>
      </w:pPr>
      <w:r w:rsidRPr="00F215DF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Pr="00F215DF">
        <w:rPr>
          <w:rFonts w:ascii="Times New Roman" w:hAnsi="Times New Roman" w:cs="Times New Roman"/>
          <w:sz w:val="24"/>
          <w:szCs w:val="24"/>
        </w:rPr>
        <w:t>позитивной самооценки, самоуважения.</w:t>
      </w:r>
    </w:p>
    <w:p w:rsidR="00C00947" w:rsidRPr="00F215DF" w:rsidRDefault="00C00947" w:rsidP="00C00947">
      <w:pPr>
        <w:pStyle w:val="a6"/>
        <w:numPr>
          <w:ilvl w:val="0"/>
          <w:numId w:val="8"/>
        </w:numPr>
        <w:ind w:right="283" w:hanging="491"/>
        <w:jc w:val="both"/>
        <w:rPr>
          <w:rFonts w:ascii="Times New Roman" w:hAnsi="Times New Roman"/>
          <w:sz w:val="24"/>
          <w:szCs w:val="24"/>
        </w:rPr>
      </w:pPr>
      <w:r w:rsidRPr="00F215DF"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F215DF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 в сотрудничестве: </w:t>
      </w:r>
    </w:p>
    <w:p w:rsidR="00C00947" w:rsidRPr="00F215DF" w:rsidRDefault="00C00947" w:rsidP="00C00947">
      <w:pPr>
        <w:pStyle w:val="a6"/>
        <w:numPr>
          <w:ilvl w:val="0"/>
          <w:numId w:val="10"/>
        </w:numPr>
        <w:ind w:left="720" w:right="283" w:hanging="491"/>
        <w:jc w:val="both"/>
        <w:rPr>
          <w:rFonts w:ascii="Times New Roman" w:hAnsi="Times New Roman" w:cs="Times New Roman"/>
          <w:sz w:val="24"/>
          <w:szCs w:val="24"/>
        </w:rPr>
      </w:pPr>
      <w:r w:rsidRPr="00F215DF">
        <w:rPr>
          <w:rFonts w:ascii="Times New Roman" w:hAnsi="Times New Roman" w:cs="Times New Roman"/>
          <w:sz w:val="24"/>
          <w:szCs w:val="24"/>
        </w:rPr>
        <w:t xml:space="preserve">умение вести диалог, координировать свои действия с действиями партнеров по совместной деятельности; </w:t>
      </w:r>
    </w:p>
    <w:p w:rsidR="00C00947" w:rsidRPr="00F215DF" w:rsidRDefault="00C00947" w:rsidP="00C00947">
      <w:pPr>
        <w:pStyle w:val="a6"/>
        <w:numPr>
          <w:ilvl w:val="0"/>
          <w:numId w:val="10"/>
        </w:numPr>
        <w:ind w:left="720" w:right="283" w:hanging="491"/>
        <w:jc w:val="both"/>
        <w:rPr>
          <w:rFonts w:ascii="Times New Roman" w:hAnsi="Times New Roman"/>
          <w:sz w:val="24"/>
          <w:szCs w:val="24"/>
        </w:rPr>
      </w:pPr>
      <w:r w:rsidRPr="00F215DF">
        <w:rPr>
          <w:rFonts w:ascii="Times New Roman" w:hAnsi="Times New Roman" w:cs="Times New Roman"/>
          <w:sz w:val="24"/>
          <w:szCs w:val="24"/>
        </w:rPr>
        <w:t>способности доброжелательно и чутко относиться к людям, сопереживать;</w:t>
      </w:r>
    </w:p>
    <w:p w:rsidR="00C00947" w:rsidRPr="00F215DF" w:rsidRDefault="00C00947" w:rsidP="00C00947">
      <w:pPr>
        <w:pStyle w:val="a6"/>
        <w:numPr>
          <w:ilvl w:val="0"/>
          <w:numId w:val="10"/>
        </w:numPr>
        <w:ind w:left="720" w:right="283" w:hanging="491"/>
        <w:jc w:val="both"/>
        <w:rPr>
          <w:rFonts w:ascii="Times New Roman" w:hAnsi="Times New Roman"/>
          <w:sz w:val="24"/>
          <w:szCs w:val="24"/>
        </w:rPr>
      </w:pPr>
      <w:r w:rsidRPr="00F215DF">
        <w:rPr>
          <w:rFonts w:ascii="Times New Roman" w:hAnsi="Times New Roman" w:cs="Times New Roman"/>
          <w:sz w:val="24"/>
          <w:szCs w:val="24"/>
        </w:rPr>
        <w:t>формирование социально адекватных способов поведения.</w:t>
      </w:r>
    </w:p>
    <w:p w:rsidR="00C00947" w:rsidRPr="00F215DF" w:rsidRDefault="00C00947" w:rsidP="00C00947">
      <w:pPr>
        <w:pStyle w:val="a6"/>
        <w:numPr>
          <w:ilvl w:val="0"/>
          <w:numId w:val="8"/>
        </w:numPr>
        <w:ind w:right="283" w:hanging="491"/>
        <w:jc w:val="both"/>
        <w:rPr>
          <w:rFonts w:ascii="Times New Roman" w:hAnsi="Times New Roman"/>
          <w:sz w:val="24"/>
          <w:szCs w:val="24"/>
        </w:rPr>
      </w:pPr>
      <w:r w:rsidRPr="00F215DF">
        <w:rPr>
          <w:rFonts w:ascii="Times New Roman" w:hAnsi="Times New Roman" w:cs="Times New Roman"/>
          <w:b/>
          <w:sz w:val="24"/>
          <w:szCs w:val="24"/>
        </w:rPr>
        <w:t xml:space="preserve"> Формирование</w:t>
      </w:r>
      <w:r w:rsidRPr="00F215DF">
        <w:rPr>
          <w:rFonts w:ascii="Times New Roman" w:hAnsi="Times New Roman" w:cs="Times New Roman"/>
          <w:sz w:val="24"/>
          <w:szCs w:val="24"/>
        </w:rPr>
        <w:t xml:space="preserve"> способности к организации деятельности и управлению ею: </w:t>
      </w:r>
    </w:p>
    <w:p w:rsidR="00C00947" w:rsidRPr="00F215DF" w:rsidRDefault="00C00947" w:rsidP="00C00947">
      <w:pPr>
        <w:pStyle w:val="a6"/>
        <w:numPr>
          <w:ilvl w:val="0"/>
          <w:numId w:val="9"/>
        </w:numPr>
        <w:ind w:hanging="491"/>
        <w:rPr>
          <w:rFonts w:ascii="Times New Roman" w:hAnsi="Times New Roman" w:cs="Times New Roman"/>
          <w:sz w:val="24"/>
          <w:szCs w:val="24"/>
        </w:rPr>
      </w:pPr>
      <w:r w:rsidRPr="00F215DF">
        <w:rPr>
          <w:rFonts w:ascii="Times New Roman" w:hAnsi="Times New Roman" w:cs="Times New Roman"/>
          <w:sz w:val="24"/>
          <w:szCs w:val="24"/>
        </w:rPr>
        <w:t>воспитание целеустремленности и настойчивости;</w:t>
      </w:r>
    </w:p>
    <w:p w:rsidR="00C00947" w:rsidRPr="00F215DF" w:rsidRDefault="00C00947" w:rsidP="00C00947">
      <w:pPr>
        <w:pStyle w:val="a6"/>
        <w:numPr>
          <w:ilvl w:val="0"/>
          <w:numId w:val="9"/>
        </w:numPr>
        <w:ind w:hanging="491"/>
        <w:rPr>
          <w:rFonts w:ascii="Times New Roman" w:hAnsi="Times New Roman" w:cs="Times New Roman"/>
          <w:sz w:val="24"/>
          <w:szCs w:val="24"/>
        </w:rPr>
      </w:pPr>
      <w:r w:rsidRPr="00F215DF">
        <w:rPr>
          <w:rFonts w:ascii="Times New Roman" w:hAnsi="Times New Roman" w:cs="Times New Roman"/>
          <w:sz w:val="24"/>
          <w:szCs w:val="24"/>
        </w:rPr>
        <w:t xml:space="preserve">формирование навыков организации рабочего пространства и рационального использования рабочего времени; </w:t>
      </w:r>
    </w:p>
    <w:p w:rsidR="00C00947" w:rsidRDefault="00C00947" w:rsidP="00C00947">
      <w:pPr>
        <w:pStyle w:val="a6"/>
        <w:numPr>
          <w:ilvl w:val="0"/>
          <w:numId w:val="9"/>
        </w:numPr>
        <w:ind w:hanging="491"/>
        <w:rPr>
          <w:rFonts w:ascii="Times New Roman" w:hAnsi="Times New Roman" w:cs="Times New Roman"/>
          <w:sz w:val="24"/>
          <w:szCs w:val="24"/>
        </w:rPr>
      </w:pPr>
      <w:r w:rsidRPr="00F215DF">
        <w:rPr>
          <w:rFonts w:ascii="Times New Roman" w:hAnsi="Times New Roman" w:cs="Times New Roman"/>
          <w:sz w:val="24"/>
          <w:szCs w:val="24"/>
        </w:rPr>
        <w:t xml:space="preserve">формирование умения </w:t>
      </w:r>
      <w:proofErr w:type="spellStart"/>
      <w:r w:rsidRPr="00F215DF">
        <w:rPr>
          <w:rFonts w:ascii="Times New Roman" w:hAnsi="Times New Roman" w:cs="Times New Roman"/>
          <w:sz w:val="24"/>
          <w:szCs w:val="24"/>
        </w:rPr>
        <w:t>самостоятельнои</w:t>
      </w:r>
      <w:proofErr w:type="spellEnd"/>
      <w:r w:rsidRPr="00F215DF">
        <w:rPr>
          <w:rFonts w:ascii="Times New Roman" w:hAnsi="Times New Roman" w:cs="Times New Roman"/>
          <w:sz w:val="24"/>
          <w:szCs w:val="24"/>
        </w:rPr>
        <w:t xml:space="preserve"> совместно планировать деятельность и </w:t>
      </w:r>
      <w:proofErr w:type="spellStart"/>
      <w:r w:rsidRPr="00F215DF">
        <w:rPr>
          <w:rFonts w:ascii="Times New Roman" w:hAnsi="Times New Roman" w:cs="Times New Roman"/>
          <w:sz w:val="24"/>
          <w:szCs w:val="24"/>
        </w:rPr>
        <w:t>сотрудничество</w:t>
      </w:r>
      <w:proofErr w:type="gramStart"/>
      <w:r w:rsidRPr="00F215DF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F215DF">
        <w:rPr>
          <w:rFonts w:ascii="Times New Roman" w:hAnsi="Times New Roman" w:cs="Times New Roman"/>
          <w:sz w:val="24"/>
          <w:szCs w:val="24"/>
        </w:rPr>
        <w:t>мения</w:t>
      </w:r>
      <w:proofErr w:type="spellEnd"/>
      <w:r w:rsidRPr="00F215DF">
        <w:rPr>
          <w:rFonts w:ascii="Times New Roman" w:hAnsi="Times New Roman" w:cs="Times New Roman"/>
          <w:sz w:val="24"/>
          <w:szCs w:val="24"/>
        </w:rPr>
        <w:t xml:space="preserve"> решать творческие задачи, умения работать с информацией (сбор, систематизация, хранение, использование)</w:t>
      </w:r>
    </w:p>
    <w:p w:rsidR="00C00947" w:rsidRPr="00F215DF" w:rsidRDefault="00C00947" w:rsidP="00C00947">
      <w:pPr>
        <w:pStyle w:val="a6"/>
        <w:numPr>
          <w:ilvl w:val="0"/>
          <w:numId w:val="9"/>
        </w:numPr>
        <w:ind w:hanging="491"/>
        <w:rPr>
          <w:rFonts w:ascii="Times New Roman" w:hAnsi="Times New Roman" w:cs="Times New Roman"/>
          <w:sz w:val="24"/>
          <w:szCs w:val="24"/>
        </w:rPr>
      </w:pPr>
    </w:p>
    <w:p w:rsidR="00C00947" w:rsidRDefault="00C00947" w:rsidP="00C0094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00947" w:rsidRDefault="00C00947" w:rsidP="00C0094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00947" w:rsidRPr="00F35CE0" w:rsidRDefault="00C00947" w:rsidP="007D57C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D57C0" w:rsidRDefault="007D57C0"/>
    <w:p w:rsidR="00C00947" w:rsidRDefault="00C00947" w:rsidP="00C042C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</w:p>
    <w:p w:rsidR="00C042C2" w:rsidRDefault="00C042C2" w:rsidP="00C042C2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</w:rPr>
      </w:pPr>
      <w:r w:rsidRPr="00163DEB">
        <w:rPr>
          <w:b/>
        </w:rPr>
        <w:t>Результаты освоения курса внеурочной деятельности</w:t>
      </w:r>
    </w:p>
    <w:p w:rsidR="00C042C2" w:rsidRDefault="00C042C2" w:rsidP="00C042C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314ED">
        <w:rPr>
          <w:rFonts w:ascii="Times New Roman" w:hAnsi="Times New Roman"/>
          <w:color w:val="000000"/>
          <w:sz w:val="24"/>
          <w:szCs w:val="24"/>
        </w:rPr>
        <w:t xml:space="preserve">Воспитательные результаты внеурочной деятельности оцениваются по трем уровням. </w:t>
      </w:r>
    </w:p>
    <w:p w:rsidR="00C042C2" w:rsidRPr="00994EFA" w:rsidRDefault="00C042C2" w:rsidP="00994EF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94EFA">
        <w:rPr>
          <w:rFonts w:ascii="Times New Roman" w:hAnsi="Times New Roman" w:cs="Times New Roman"/>
          <w:sz w:val="24"/>
          <w:szCs w:val="24"/>
        </w:rPr>
        <w:t>5 класс</w:t>
      </w:r>
    </w:p>
    <w:p w:rsidR="00C042C2" w:rsidRPr="00994EFA" w:rsidRDefault="00C042C2" w:rsidP="00994EFA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EFA">
        <w:rPr>
          <w:rFonts w:ascii="Times New Roman" w:hAnsi="Times New Roman" w:cs="Times New Roman"/>
          <w:sz w:val="24"/>
          <w:szCs w:val="24"/>
        </w:rPr>
        <w:t>1.осознание себя как члена семьи, общества и госуд</w:t>
      </w:r>
      <w:r w:rsidR="00C00947" w:rsidRPr="00994EFA">
        <w:rPr>
          <w:rFonts w:ascii="Times New Roman" w:hAnsi="Times New Roman" w:cs="Times New Roman"/>
          <w:sz w:val="24"/>
          <w:szCs w:val="24"/>
        </w:rPr>
        <w:t xml:space="preserve">арства, понимание экологических </w:t>
      </w:r>
      <w:r w:rsidRPr="00994EFA">
        <w:rPr>
          <w:rFonts w:ascii="Times New Roman" w:hAnsi="Times New Roman" w:cs="Times New Roman"/>
          <w:sz w:val="24"/>
          <w:szCs w:val="24"/>
        </w:rPr>
        <w:t xml:space="preserve">проблем семьи и участие в их </w:t>
      </w:r>
      <w:r w:rsidR="00C00947" w:rsidRPr="00994EFA">
        <w:rPr>
          <w:rFonts w:ascii="Times New Roman" w:hAnsi="Times New Roman" w:cs="Times New Roman"/>
          <w:sz w:val="24"/>
          <w:szCs w:val="24"/>
        </w:rPr>
        <w:t>обсуждении, понимание экологических проблем,</w:t>
      </w:r>
      <w:r w:rsidRPr="00994EFA">
        <w:rPr>
          <w:rFonts w:ascii="Times New Roman" w:hAnsi="Times New Roman" w:cs="Times New Roman"/>
          <w:sz w:val="24"/>
          <w:szCs w:val="24"/>
        </w:rPr>
        <w:t xml:space="preserve"> связей семьи и государства; овладение начальными навыками адаптации в мире Подготовка детей к природоохранному и ресурсосберегающему поведению, формирование природоохранного мировоззрения, осознание уникальности озера Байкал как участка всемирного природного наследия</w:t>
      </w:r>
    </w:p>
    <w:p w:rsidR="00C042C2" w:rsidRPr="00994EFA" w:rsidRDefault="00C042C2" w:rsidP="00994EFA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994EFA">
        <w:rPr>
          <w:rFonts w:ascii="Times New Roman" w:hAnsi="Times New Roman" w:cs="Times New Roman"/>
          <w:sz w:val="24"/>
          <w:szCs w:val="24"/>
        </w:rPr>
        <w:t>2.использование различных способов поиска, сбора, обработки, анализа, организации, передачи и интерпретации простой экологической  информации, содержащейся на специализированных интернет-сайтах, в газетах и журналах, на основе проведения простых опросов и интервью; умение представлять резул</w:t>
      </w:r>
      <w:r w:rsidR="004226D7" w:rsidRPr="00994EFA">
        <w:rPr>
          <w:rFonts w:ascii="Times New Roman" w:hAnsi="Times New Roman" w:cs="Times New Roman"/>
          <w:sz w:val="24"/>
          <w:szCs w:val="24"/>
        </w:rPr>
        <w:t xml:space="preserve">ьтаты анализа простой экологической </w:t>
      </w:r>
      <w:r w:rsidRPr="00994EFA">
        <w:rPr>
          <w:rFonts w:ascii="Times New Roman" w:hAnsi="Times New Roman" w:cs="Times New Roman"/>
          <w:sz w:val="24"/>
          <w:szCs w:val="24"/>
        </w:rPr>
        <w:t xml:space="preserve"> и статистической информации в зависимости от поставленных задач в виде таблицы, схемы, графика, диаграммы, в том числе диаграммы связей;</w:t>
      </w:r>
      <w:proofErr w:type="gramEnd"/>
      <w:r w:rsidRPr="00994EFA">
        <w:rPr>
          <w:rFonts w:ascii="Times New Roman" w:hAnsi="Times New Roman" w:cs="Times New Roman"/>
          <w:sz w:val="24"/>
          <w:szCs w:val="24"/>
        </w:rPr>
        <w:t xml:space="preserve"> установление причинно-следственных связей. </w:t>
      </w:r>
    </w:p>
    <w:p w:rsidR="00C042C2" w:rsidRPr="00994EFA" w:rsidRDefault="00C042C2" w:rsidP="00994EFA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994EFA">
        <w:rPr>
          <w:rFonts w:ascii="Times New Roman" w:hAnsi="Times New Roman" w:cs="Times New Roman"/>
          <w:sz w:val="24"/>
          <w:szCs w:val="24"/>
        </w:rPr>
        <w:t>3.умение осуществлять учебное сотрудничество и совместную деятельность с учителем и сверстниками при подготовке учебных проектов, решении кейсов по элементарным вопросам экологии, проведении исследований экологических отношений в семье и обществе; умение формулировать, аргументировать и отстаивать своё мнение; умение осознанно использовать речевые средства в соответствии с задачей коммуникации (обоснование, объяснение, сравнение, описание);</w:t>
      </w:r>
      <w:proofErr w:type="gramEnd"/>
      <w:r w:rsidRPr="00994EFA">
        <w:rPr>
          <w:rFonts w:ascii="Times New Roman" w:hAnsi="Times New Roman" w:cs="Times New Roman"/>
          <w:sz w:val="24"/>
          <w:szCs w:val="24"/>
        </w:rPr>
        <w:t xml:space="preserve"> определение элементарных проблем в области экологии и нахождение путей их решения; расширение кругозора в области экологической жизни общества и активизация познавательного интереса к изучению общественных дисциплин.</w:t>
      </w:r>
    </w:p>
    <w:p w:rsidR="00C042C2" w:rsidRDefault="00C042C2" w:rsidP="00C042C2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C042C2" w:rsidRPr="00994EFA" w:rsidRDefault="00994EFA" w:rsidP="00994EF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94EF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2C2" w:rsidRPr="00994EFA">
        <w:rPr>
          <w:rFonts w:ascii="Times New Roman" w:hAnsi="Times New Roman" w:cs="Times New Roman"/>
          <w:sz w:val="24"/>
          <w:szCs w:val="24"/>
        </w:rPr>
        <w:t>класс</w:t>
      </w:r>
    </w:p>
    <w:p w:rsidR="00C042C2" w:rsidRPr="00994EFA" w:rsidRDefault="00C042C2" w:rsidP="00994EFA">
      <w:pPr>
        <w:pStyle w:val="a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4EFA">
        <w:rPr>
          <w:rFonts w:ascii="Times New Roman" w:hAnsi="Times New Roman" w:cs="Times New Roman"/>
          <w:color w:val="000000"/>
          <w:sz w:val="24"/>
          <w:szCs w:val="24"/>
        </w:rPr>
        <w:t>1.к самоопределению</w:t>
      </w:r>
      <w:r w:rsidRPr="00994E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94EFA">
        <w:rPr>
          <w:rFonts w:ascii="Times New Roman" w:hAnsi="Times New Roman" w:cs="Times New Roman"/>
          <w:color w:val="000000"/>
          <w:sz w:val="24"/>
          <w:szCs w:val="24"/>
        </w:rPr>
        <w:t xml:space="preserve">в области экологической этики, ценностей устойчивого развития (УР) экономного потребления природных ресурсов, качества окружающей </w:t>
      </w:r>
      <w:proofErr w:type="spellStart"/>
      <w:r w:rsidRPr="00994EFA">
        <w:rPr>
          <w:rFonts w:ascii="Times New Roman" w:hAnsi="Times New Roman" w:cs="Times New Roman"/>
          <w:color w:val="000000"/>
          <w:sz w:val="24"/>
          <w:szCs w:val="24"/>
        </w:rPr>
        <w:t>социоприродной</w:t>
      </w:r>
      <w:proofErr w:type="spellEnd"/>
      <w:r w:rsidRPr="00994EFA">
        <w:rPr>
          <w:rFonts w:ascii="Times New Roman" w:hAnsi="Times New Roman" w:cs="Times New Roman"/>
          <w:color w:val="000000"/>
          <w:sz w:val="24"/>
          <w:szCs w:val="24"/>
        </w:rPr>
        <w:t xml:space="preserve"> среды, здоровья человека, безопасности жизни, поликультурного опыта рационального природопользования</w:t>
      </w:r>
    </w:p>
    <w:p w:rsidR="00C042C2" w:rsidRPr="00994EFA" w:rsidRDefault="00C042C2" w:rsidP="00994EFA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994EFA">
        <w:rPr>
          <w:rFonts w:ascii="Times New Roman" w:hAnsi="Times New Roman" w:cs="Times New Roman"/>
          <w:sz w:val="24"/>
          <w:szCs w:val="24"/>
        </w:rPr>
        <w:t>2.умение самостоятельно обнаруживать и фор</w:t>
      </w:r>
      <w:r w:rsidR="004226D7" w:rsidRPr="00994EFA">
        <w:rPr>
          <w:rFonts w:ascii="Times New Roman" w:hAnsi="Times New Roman" w:cs="Times New Roman"/>
          <w:sz w:val="24"/>
          <w:szCs w:val="24"/>
        </w:rPr>
        <w:t>мулировать проблему в экологической</w:t>
      </w:r>
      <w:r w:rsidRPr="00994EFA">
        <w:rPr>
          <w:rFonts w:ascii="Times New Roman" w:hAnsi="Times New Roman" w:cs="Times New Roman"/>
          <w:sz w:val="24"/>
          <w:szCs w:val="24"/>
        </w:rPr>
        <w:t xml:space="preserve"> сфере, выдвигать версии её решения, определять последовательность своих действий по её решению;</w:t>
      </w:r>
      <w:r w:rsidRPr="00994EFA">
        <w:rPr>
          <w:rFonts w:ascii="Times New Roman" w:hAnsi="Cambria Math" w:cs="Times New Roman"/>
          <w:sz w:val="24"/>
          <w:szCs w:val="24"/>
        </w:rPr>
        <w:t> </w:t>
      </w:r>
      <w:r w:rsidRPr="00994EFA">
        <w:rPr>
          <w:rFonts w:ascii="Times New Roman" w:hAnsi="Times New Roman" w:cs="Times New Roman"/>
          <w:sz w:val="24"/>
          <w:szCs w:val="24"/>
        </w:rPr>
        <w:t>проявление познавательной и творческой инициативы в применении полученных знаний и умений для решения задач в области</w:t>
      </w:r>
      <w:r w:rsidRPr="00994EFA">
        <w:rPr>
          <w:rFonts w:ascii="Times New Roman" w:hAnsi="Cambria Math" w:cs="Times New Roman"/>
          <w:sz w:val="24"/>
          <w:szCs w:val="24"/>
        </w:rPr>
        <w:t> </w:t>
      </w:r>
      <w:r w:rsidRPr="00994EFA">
        <w:rPr>
          <w:rFonts w:ascii="Times New Roman" w:hAnsi="Times New Roman" w:cs="Times New Roman"/>
          <w:sz w:val="24"/>
          <w:szCs w:val="24"/>
        </w:rPr>
        <w:t xml:space="preserve"> личных и семейных финансов;  контроль и самоконтроль, оценка, </w:t>
      </w:r>
      <w:proofErr w:type="spellStart"/>
      <w:r w:rsidRPr="00994EFA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994EFA">
        <w:rPr>
          <w:rFonts w:ascii="Times New Roman" w:hAnsi="Times New Roman" w:cs="Times New Roman"/>
          <w:sz w:val="24"/>
          <w:szCs w:val="24"/>
        </w:rPr>
        <w:t xml:space="preserve"> и самооценка выполнения</w:t>
      </w:r>
      <w:r w:rsidR="004226D7" w:rsidRPr="00994EFA">
        <w:rPr>
          <w:rFonts w:ascii="Times New Roman" w:hAnsi="Times New Roman" w:cs="Times New Roman"/>
          <w:sz w:val="24"/>
          <w:szCs w:val="24"/>
        </w:rPr>
        <w:t xml:space="preserve"> действий по изучению экологических</w:t>
      </w:r>
      <w:r w:rsidRPr="00994EFA">
        <w:rPr>
          <w:rFonts w:ascii="Times New Roman" w:hAnsi="Times New Roman" w:cs="Times New Roman"/>
          <w:sz w:val="24"/>
          <w:szCs w:val="24"/>
        </w:rPr>
        <w:t xml:space="preserve"> вопросов на основе выработанных критериев;</w:t>
      </w:r>
      <w:proofErr w:type="gramEnd"/>
      <w:r w:rsidRPr="00994EFA">
        <w:rPr>
          <w:rFonts w:ascii="Times New Roman" w:hAnsi="Cambria Math" w:cs="Times New Roman"/>
          <w:sz w:val="24"/>
          <w:szCs w:val="24"/>
        </w:rPr>
        <w:t> </w:t>
      </w:r>
      <w:r w:rsidRPr="00994EFA">
        <w:rPr>
          <w:rFonts w:ascii="Times New Roman" w:hAnsi="Times New Roman" w:cs="Times New Roman"/>
          <w:sz w:val="24"/>
          <w:szCs w:val="24"/>
        </w:rPr>
        <w:t>самостоятельное планирование</w:t>
      </w:r>
      <w:r w:rsidR="004226D7" w:rsidRPr="00994EFA">
        <w:rPr>
          <w:rFonts w:ascii="Times New Roman" w:hAnsi="Times New Roman" w:cs="Times New Roman"/>
          <w:sz w:val="24"/>
          <w:szCs w:val="24"/>
        </w:rPr>
        <w:t xml:space="preserve"> действий по изучению экологических </w:t>
      </w:r>
      <w:r w:rsidRPr="00994EFA">
        <w:rPr>
          <w:rFonts w:ascii="Times New Roman" w:hAnsi="Times New Roman" w:cs="Times New Roman"/>
          <w:sz w:val="24"/>
          <w:szCs w:val="24"/>
        </w:rPr>
        <w:t xml:space="preserve"> вопросов;</w:t>
      </w:r>
    </w:p>
    <w:p w:rsidR="00C042C2" w:rsidRPr="00994EFA" w:rsidRDefault="00C042C2" w:rsidP="00994EFA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994EFA">
        <w:rPr>
          <w:rFonts w:ascii="Times New Roman" w:hAnsi="Times New Roman" w:cs="Times New Roman"/>
          <w:sz w:val="24"/>
          <w:szCs w:val="24"/>
        </w:rPr>
        <w:t>3.умение вступать в коммуникацию со сверстниками и учителем, понимать и продвигать предлагаемые идеи;</w:t>
      </w:r>
      <w:r w:rsidRPr="00994EFA">
        <w:rPr>
          <w:rFonts w:ascii="Times New Roman" w:hAnsi="Cambria Math" w:cs="Times New Roman"/>
          <w:sz w:val="24"/>
          <w:szCs w:val="24"/>
        </w:rPr>
        <w:t> </w:t>
      </w:r>
      <w:r w:rsidRPr="00994EFA">
        <w:rPr>
          <w:rFonts w:ascii="Times New Roman" w:hAnsi="Times New Roman" w:cs="Times New Roman"/>
          <w:sz w:val="24"/>
          <w:szCs w:val="24"/>
        </w:rPr>
        <w:t xml:space="preserve">формулирование собственного </w:t>
      </w:r>
      <w:r w:rsidR="004226D7" w:rsidRPr="00994EFA">
        <w:rPr>
          <w:rFonts w:ascii="Times New Roman" w:hAnsi="Times New Roman" w:cs="Times New Roman"/>
          <w:sz w:val="24"/>
          <w:szCs w:val="24"/>
        </w:rPr>
        <w:t xml:space="preserve">отношения к различным </w:t>
      </w:r>
      <w:proofErr w:type="spellStart"/>
      <w:r w:rsidR="004226D7" w:rsidRPr="00994EFA">
        <w:rPr>
          <w:rFonts w:ascii="Times New Roman" w:hAnsi="Times New Roman" w:cs="Times New Roman"/>
          <w:sz w:val="24"/>
          <w:szCs w:val="24"/>
        </w:rPr>
        <w:t>прироодоохранным</w:t>
      </w:r>
      <w:proofErr w:type="spellEnd"/>
      <w:r w:rsidRPr="00994EFA">
        <w:rPr>
          <w:rFonts w:ascii="Times New Roman" w:hAnsi="Times New Roman" w:cs="Times New Roman"/>
          <w:sz w:val="24"/>
          <w:szCs w:val="24"/>
        </w:rPr>
        <w:t xml:space="preserve"> проблемам</w:t>
      </w:r>
      <w:proofErr w:type="gramStart"/>
      <w:r w:rsidRPr="00994EFA">
        <w:rPr>
          <w:rFonts w:ascii="Times New Roman" w:hAnsi="Times New Roman" w:cs="Times New Roman"/>
          <w:sz w:val="24"/>
          <w:szCs w:val="24"/>
        </w:rPr>
        <w:t xml:space="preserve"> </w:t>
      </w:r>
      <w:r w:rsidR="004226D7" w:rsidRPr="00994EF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94EFA">
        <w:rPr>
          <w:rFonts w:ascii="Times New Roman" w:hAnsi="Times New Roman" w:cs="Times New Roman"/>
          <w:sz w:val="24"/>
          <w:szCs w:val="24"/>
        </w:rPr>
        <w:t xml:space="preserve">  умение анализирова</w:t>
      </w:r>
      <w:r w:rsidR="004226D7" w:rsidRPr="00994EFA">
        <w:rPr>
          <w:rFonts w:ascii="Times New Roman" w:hAnsi="Times New Roman" w:cs="Times New Roman"/>
          <w:sz w:val="24"/>
          <w:szCs w:val="24"/>
        </w:rPr>
        <w:t>ть и интерпретировать экологическую</w:t>
      </w:r>
      <w:r w:rsidRPr="00994EFA">
        <w:rPr>
          <w:rFonts w:ascii="Times New Roman" w:hAnsi="Times New Roman" w:cs="Times New Roman"/>
          <w:sz w:val="24"/>
          <w:szCs w:val="24"/>
        </w:rPr>
        <w:t xml:space="preserve"> информацию, полученную из различных источников, различать мнение (точку зрения), доказательство (аргумент), факты.</w:t>
      </w:r>
      <w:r w:rsidRPr="00994EFA">
        <w:rPr>
          <w:rFonts w:ascii="Times New Roman" w:hAnsi="Cambria Math" w:cs="Times New Roman"/>
          <w:sz w:val="24"/>
          <w:szCs w:val="24"/>
        </w:rPr>
        <w:t> </w:t>
      </w:r>
    </w:p>
    <w:p w:rsidR="00C042C2" w:rsidRPr="00C042C2" w:rsidRDefault="00C042C2" w:rsidP="00994EFA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C042C2">
        <w:rPr>
          <w:rFonts w:ascii="Times New Roman" w:hAnsi="Times New Roman"/>
          <w:b/>
          <w:color w:val="000000"/>
          <w:sz w:val="24"/>
          <w:szCs w:val="24"/>
        </w:rPr>
        <w:t>классе</w:t>
      </w:r>
      <w:proofErr w:type="gramEnd"/>
      <w:r w:rsidRPr="00C042C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042C2" w:rsidRPr="0083705E" w:rsidRDefault="00C042C2" w:rsidP="00C042C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1.</w:t>
      </w:r>
      <w:r w:rsidRPr="0083705E">
        <w:rPr>
          <w:color w:val="000000"/>
        </w:rPr>
        <w:t xml:space="preserve">понимание </w:t>
      </w:r>
      <w:r>
        <w:rPr>
          <w:color w:val="000000"/>
        </w:rPr>
        <w:t>основных принципов</w:t>
      </w:r>
      <w:r w:rsidR="004E673A">
        <w:rPr>
          <w:color w:val="000000"/>
        </w:rPr>
        <w:t xml:space="preserve"> экологической</w:t>
      </w:r>
      <w:r w:rsidRPr="0083705E">
        <w:rPr>
          <w:color w:val="000000"/>
        </w:rPr>
        <w:t xml:space="preserve"> жизни обще</w:t>
      </w:r>
      <w:r w:rsidR="004226D7">
        <w:rPr>
          <w:color w:val="000000"/>
        </w:rPr>
        <w:t>ства: представление о роли природы</w:t>
      </w:r>
      <w:r w:rsidRPr="0083705E">
        <w:rPr>
          <w:color w:val="000000"/>
        </w:rPr>
        <w:t xml:space="preserve"> в семье и обществе, о причинах и последств</w:t>
      </w:r>
      <w:r w:rsidR="004226D7">
        <w:rPr>
          <w:color w:val="000000"/>
        </w:rPr>
        <w:t>иях изменения экологии для</w:t>
      </w:r>
      <w:r w:rsidRPr="0083705E">
        <w:rPr>
          <w:color w:val="000000"/>
        </w:rPr>
        <w:t xml:space="preserve"> семьи. Понимание и правил</w:t>
      </w:r>
      <w:r w:rsidR="004226D7">
        <w:rPr>
          <w:color w:val="000000"/>
        </w:rPr>
        <w:t>ьное использование экологических</w:t>
      </w:r>
      <w:r w:rsidRPr="0083705E">
        <w:rPr>
          <w:color w:val="000000"/>
        </w:rPr>
        <w:t xml:space="preserve"> терминов;</w:t>
      </w:r>
    </w:p>
    <w:p w:rsidR="00C042C2" w:rsidRPr="0083705E" w:rsidRDefault="00C042C2" w:rsidP="00C042C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2.</w:t>
      </w:r>
      <w:r w:rsidRPr="0083705E">
        <w:rPr>
          <w:color w:val="000000"/>
        </w:rPr>
        <w:t>освоени</w:t>
      </w:r>
      <w:r w:rsidR="004226D7">
        <w:rPr>
          <w:color w:val="000000"/>
        </w:rPr>
        <w:t>е приёмов работы с экологической</w:t>
      </w:r>
      <w:r w:rsidRPr="0083705E">
        <w:rPr>
          <w:color w:val="000000"/>
        </w:rPr>
        <w:t xml:space="preserve"> информацией, её осмысление;</w:t>
      </w:r>
      <w:r w:rsidR="004226D7">
        <w:rPr>
          <w:color w:val="000000"/>
        </w:rPr>
        <w:t xml:space="preserve"> проведение простых</w:t>
      </w:r>
      <w:r w:rsidRPr="0083705E">
        <w:rPr>
          <w:color w:val="000000"/>
        </w:rPr>
        <w:t xml:space="preserve"> расчётов. Приобретение знаний и опыта применения полученных знаний и умений для решения типичных за</w:t>
      </w:r>
      <w:r w:rsidR="004226D7">
        <w:rPr>
          <w:color w:val="000000"/>
        </w:rPr>
        <w:t>дач</w:t>
      </w:r>
    </w:p>
    <w:p w:rsidR="00C042C2" w:rsidRPr="0083705E" w:rsidRDefault="00C042C2" w:rsidP="00C042C2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3.</w:t>
      </w:r>
      <w:r w:rsidRPr="0083705E">
        <w:rPr>
          <w:color w:val="000000"/>
        </w:rPr>
        <w:t>определение элементарных про</w:t>
      </w:r>
      <w:r w:rsidR="004226D7">
        <w:rPr>
          <w:color w:val="000000"/>
        </w:rPr>
        <w:t>блем в области экологии</w:t>
      </w:r>
      <w:r w:rsidRPr="0083705E">
        <w:rPr>
          <w:color w:val="000000"/>
        </w:rPr>
        <w:t xml:space="preserve"> и нахождение путей их решения. Развитие к</w:t>
      </w:r>
      <w:r w:rsidR="004226D7">
        <w:rPr>
          <w:color w:val="000000"/>
        </w:rPr>
        <w:t>ругозора в области экологической</w:t>
      </w:r>
      <w:r w:rsidRPr="0083705E">
        <w:rPr>
          <w:color w:val="000000"/>
        </w:rPr>
        <w:t xml:space="preserve"> жизни общества и формирование познавательного интереса к изучению общественных дисциплин.</w:t>
      </w:r>
    </w:p>
    <w:p w:rsidR="00C042C2" w:rsidRPr="00994EFA" w:rsidRDefault="00C042C2" w:rsidP="00994EFA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94EFA">
        <w:rPr>
          <w:rFonts w:ascii="Times New Roman" w:hAnsi="Times New Roman"/>
          <w:b/>
          <w:color w:val="000000"/>
          <w:sz w:val="24"/>
          <w:szCs w:val="24"/>
        </w:rPr>
        <w:t>класс</w:t>
      </w:r>
    </w:p>
    <w:p w:rsidR="00C042C2" w:rsidRPr="00994EFA" w:rsidRDefault="004226D7" w:rsidP="00994EFA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EFA">
        <w:rPr>
          <w:rFonts w:ascii="Times New Roman" w:hAnsi="Times New Roman" w:cs="Times New Roman"/>
          <w:sz w:val="24"/>
          <w:szCs w:val="24"/>
        </w:rPr>
        <w:t xml:space="preserve">1. Самоопределение в области экологической этики, ценностей устойчивого развития (УР) экономного потребления природных ресурсов, качества окружающей </w:t>
      </w:r>
      <w:proofErr w:type="spellStart"/>
      <w:r w:rsidRPr="00994EFA">
        <w:rPr>
          <w:rFonts w:ascii="Times New Roman" w:hAnsi="Times New Roman" w:cs="Times New Roman"/>
          <w:sz w:val="24"/>
          <w:szCs w:val="24"/>
        </w:rPr>
        <w:t>социоприродной</w:t>
      </w:r>
      <w:proofErr w:type="spellEnd"/>
      <w:r w:rsidRPr="00994EFA">
        <w:rPr>
          <w:rFonts w:ascii="Times New Roman" w:hAnsi="Times New Roman" w:cs="Times New Roman"/>
          <w:sz w:val="24"/>
          <w:szCs w:val="24"/>
        </w:rPr>
        <w:t xml:space="preserve"> среды, здоровья человека, безопасности жизни, поликультурного опыта рационального природопользования </w:t>
      </w:r>
    </w:p>
    <w:p w:rsidR="00774D63" w:rsidRPr="00994EFA" w:rsidRDefault="004226D7" w:rsidP="00994EFA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EFA">
        <w:rPr>
          <w:rFonts w:ascii="Times New Roman" w:hAnsi="Times New Roman" w:cs="Times New Roman"/>
          <w:sz w:val="24"/>
          <w:szCs w:val="24"/>
        </w:rPr>
        <w:t xml:space="preserve">2.нравственно-этическому оцениванию последствий своих действий на основе ценностей устойчивого развития (УР), на основе ценностного отношения к экологическому качеству окружающей </w:t>
      </w:r>
      <w:proofErr w:type="spellStart"/>
      <w:r w:rsidRPr="00994EFA">
        <w:rPr>
          <w:rFonts w:ascii="Times New Roman" w:hAnsi="Times New Roman" w:cs="Times New Roman"/>
          <w:sz w:val="24"/>
          <w:szCs w:val="24"/>
        </w:rPr>
        <w:t>социоприродной</w:t>
      </w:r>
      <w:proofErr w:type="spellEnd"/>
      <w:r w:rsidRPr="00994EFA">
        <w:rPr>
          <w:rFonts w:ascii="Times New Roman" w:hAnsi="Times New Roman" w:cs="Times New Roman"/>
          <w:sz w:val="24"/>
          <w:szCs w:val="24"/>
        </w:rPr>
        <w:t xml:space="preserve"> среды, здоровью человека, безопасности жизни; к правовым и этическим нормам, регулирующим взаимодействие человека и общества с природой, поликультурному опыту рационального природопользования.</w:t>
      </w:r>
    </w:p>
    <w:p w:rsidR="004226D7" w:rsidRPr="00994EFA" w:rsidRDefault="004226D7" w:rsidP="00994EFA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EFA">
        <w:rPr>
          <w:rFonts w:ascii="Times New Roman" w:hAnsi="Times New Roman" w:cs="Times New Roman"/>
          <w:sz w:val="24"/>
          <w:szCs w:val="24"/>
        </w:rPr>
        <w:t>3.установление связи между мотивом и планируемым результатом намеченной деятельности</w:t>
      </w:r>
    </w:p>
    <w:p w:rsidR="00774D63" w:rsidRPr="00994EFA" w:rsidRDefault="00EB298F" w:rsidP="00994EF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94EFA">
        <w:rPr>
          <w:rFonts w:ascii="Times New Roman" w:hAnsi="Times New Roman" w:cs="Times New Roman"/>
          <w:sz w:val="24"/>
          <w:szCs w:val="24"/>
        </w:rPr>
        <w:t>9</w:t>
      </w:r>
      <w:r w:rsidR="00994E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4EFA">
        <w:rPr>
          <w:rFonts w:ascii="Times New Roman" w:hAnsi="Times New Roman" w:cs="Times New Roman"/>
          <w:sz w:val="24"/>
          <w:szCs w:val="24"/>
        </w:rPr>
        <w:t>классе</w:t>
      </w:r>
      <w:proofErr w:type="gramEnd"/>
    </w:p>
    <w:p w:rsidR="004226D7" w:rsidRPr="00994EFA" w:rsidRDefault="004226D7" w:rsidP="00994EFA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EFA">
        <w:rPr>
          <w:rFonts w:ascii="Times New Roman" w:hAnsi="Times New Roman" w:cs="Times New Roman"/>
          <w:sz w:val="24"/>
          <w:szCs w:val="24"/>
        </w:rPr>
        <w:t xml:space="preserve">1. Самоопределение в области экологической этики, ценностей устойчивого развития (УР) экономного потребления природных ресурсов, качества окружающей </w:t>
      </w:r>
      <w:proofErr w:type="spellStart"/>
      <w:r w:rsidRPr="00994EFA">
        <w:rPr>
          <w:rFonts w:ascii="Times New Roman" w:hAnsi="Times New Roman" w:cs="Times New Roman"/>
          <w:sz w:val="24"/>
          <w:szCs w:val="24"/>
        </w:rPr>
        <w:t>социоприродной</w:t>
      </w:r>
      <w:proofErr w:type="spellEnd"/>
      <w:r w:rsidRPr="00994EFA">
        <w:rPr>
          <w:rFonts w:ascii="Times New Roman" w:hAnsi="Times New Roman" w:cs="Times New Roman"/>
          <w:sz w:val="24"/>
          <w:szCs w:val="24"/>
        </w:rPr>
        <w:t xml:space="preserve"> среды, здоровья человека, безопасности жизни, поликультурного опыта рационального природопользования владение знаниями (правил поведения) в определённых финансовых институтах (банк, фондовый рынок, пенсионный фонд, налоговая служба, страховая компания и др.).</w:t>
      </w:r>
    </w:p>
    <w:p w:rsidR="004226D7" w:rsidRPr="00994EFA" w:rsidRDefault="004226D7" w:rsidP="00994EFA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EFA">
        <w:rPr>
          <w:rFonts w:ascii="Times New Roman" w:hAnsi="Times New Roman" w:cs="Times New Roman"/>
          <w:sz w:val="24"/>
          <w:szCs w:val="24"/>
        </w:rPr>
        <w:t xml:space="preserve">2.нравственно-этическому оцениванию последствий своих действий на основе ценностей устойчивого развития (УР), на основе ценностного отношения к экологическому качеству окружающей </w:t>
      </w:r>
      <w:proofErr w:type="spellStart"/>
      <w:r w:rsidRPr="00994EFA">
        <w:rPr>
          <w:rFonts w:ascii="Times New Roman" w:hAnsi="Times New Roman" w:cs="Times New Roman"/>
          <w:sz w:val="24"/>
          <w:szCs w:val="24"/>
        </w:rPr>
        <w:t>социоприродной</w:t>
      </w:r>
      <w:proofErr w:type="spellEnd"/>
      <w:r w:rsidRPr="00994EFA">
        <w:rPr>
          <w:rFonts w:ascii="Times New Roman" w:hAnsi="Times New Roman" w:cs="Times New Roman"/>
          <w:sz w:val="24"/>
          <w:szCs w:val="24"/>
        </w:rPr>
        <w:t xml:space="preserve"> среды, здоровью человека, безопасности жизни; к правовым и этическим нормам, регулирующим взаимодействие человека и общества с природой, поликультурному опыту рационального природопользования.</w:t>
      </w:r>
    </w:p>
    <w:p w:rsidR="004226D7" w:rsidRPr="00994EFA" w:rsidRDefault="004226D7" w:rsidP="00994EFA">
      <w:pPr>
        <w:pStyle w:val="a6"/>
        <w:rPr>
          <w:rFonts w:ascii="Times New Roman" w:hAnsi="Times New Roman" w:cs="Times New Roman"/>
          <w:sz w:val="24"/>
          <w:szCs w:val="24"/>
        </w:rPr>
      </w:pPr>
      <w:r w:rsidRPr="00994EFA">
        <w:rPr>
          <w:rFonts w:ascii="Times New Roman" w:hAnsi="Times New Roman" w:cs="Times New Roman"/>
          <w:sz w:val="24"/>
          <w:szCs w:val="24"/>
        </w:rPr>
        <w:t>3.установление связи между мотивом и планируемым результатом намеченной деятельности</w:t>
      </w:r>
    </w:p>
    <w:p w:rsidR="00774D63" w:rsidRPr="0083705E" w:rsidRDefault="00774D63" w:rsidP="004226D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C042C2" w:rsidRPr="00DE3E05" w:rsidRDefault="00C042C2" w:rsidP="00DE3E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E05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C042C2" w:rsidRPr="007C5FED" w:rsidRDefault="00C042C2" w:rsidP="00C042C2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</w:t>
      </w:r>
      <w:r w:rsidR="00DE3E05">
        <w:rPr>
          <w:rFonts w:ascii="Times New Roman" w:hAnsi="Times New Roman"/>
          <w:sz w:val="24"/>
          <w:szCs w:val="24"/>
        </w:rPr>
        <w:t>ия курса «Прибайкальская сторона</w:t>
      </w:r>
      <w:r w:rsidRPr="007C5FED">
        <w:rPr>
          <w:rFonts w:ascii="Times New Roman" w:hAnsi="Times New Roman"/>
          <w:sz w:val="24"/>
          <w:szCs w:val="24"/>
        </w:rPr>
        <w:t>» являются:</w:t>
      </w:r>
    </w:p>
    <w:p w:rsidR="00C042C2" w:rsidRPr="007C5FED" w:rsidRDefault="00C042C2" w:rsidP="00C042C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C042C2" w:rsidRPr="007C5FED" w:rsidRDefault="00C042C2" w:rsidP="00C042C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C042C2" w:rsidRPr="007C5FED" w:rsidRDefault="00C042C2" w:rsidP="00C042C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C042C2" w:rsidRPr="007C5FED" w:rsidRDefault="00C042C2" w:rsidP="00C042C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развитие навыков сотрудничества с взрослыми и сверстниками в разных игровых и реальных экономических ситуациях; </w:t>
      </w:r>
    </w:p>
    <w:p w:rsidR="00C042C2" w:rsidRPr="007C5FED" w:rsidRDefault="00C042C2" w:rsidP="00C042C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участие в принятии решений о семейном бюджете.</w:t>
      </w:r>
    </w:p>
    <w:p w:rsidR="00C042C2" w:rsidRPr="007C5FED" w:rsidRDefault="00C042C2" w:rsidP="00C042C2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5FED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7C5FED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изучен</w:t>
      </w:r>
      <w:r w:rsidR="00DE3E05">
        <w:rPr>
          <w:rFonts w:ascii="Times New Roman" w:hAnsi="Times New Roman"/>
          <w:sz w:val="24"/>
          <w:szCs w:val="24"/>
        </w:rPr>
        <w:t>ия курса «Прибайкальская сторона</w:t>
      </w:r>
      <w:r w:rsidRPr="007C5FED">
        <w:rPr>
          <w:rFonts w:ascii="Times New Roman" w:hAnsi="Times New Roman"/>
          <w:sz w:val="24"/>
          <w:szCs w:val="24"/>
        </w:rPr>
        <w:t xml:space="preserve">» являются: </w:t>
      </w:r>
    </w:p>
    <w:p w:rsidR="00C042C2" w:rsidRPr="007C5FED" w:rsidRDefault="00C042C2" w:rsidP="00C042C2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Познавательные:</w:t>
      </w:r>
    </w:p>
    <w:p w:rsidR="00C042C2" w:rsidRPr="007C5FED" w:rsidRDefault="00C042C2" w:rsidP="00C042C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C042C2" w:rsidRPr="007C5FED" w:rsidRDefault="00C042C2" w:rsidP="00C042C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lastRenderedPageBreak/>
        <w:t>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C042C2" w:rsidRPr="007C5FED" w:rsidRDefault="00C042C2" w:rsidP="00C042C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формирование умений представлять информацию в зависимости от поставленных задач в виде таблицы, схемы, графика, диаграммы, диаграммы связей (</w:t>
      </w:r>
      <w:proofErr w:type="gramStart"/>
      <w:r w:rsidRPr="007C5FED">
        <w:rPr>
          <w:rFonts w:ascii="Times New Roman" w:hAnsi="Times New Roman"/>
          <w:sz w:val="24"/>
          <w:szCs w:val="24"/>
        </w:rPr>
        <w:t>интеллект-карты</w:t>
      </w:r>
      <w:proofErr w:type="gramEnd"/>
      <w:r w:rsidRPr="007C5FED">
        <w:rPr>
          <w:rFonts w:ascii="Times New Roman" w:hAnsi="Times New Roman"/>
          <w:sz w:val="24"/>
          <w:szCs w:val="24"/>
        </w:rPr>
        <w:t>);</w:t>
      </w:r>
    </w:p>
    <w:p w:rsidR="00C042C2" w:rsidRPr="007C5FED" w:rsidRDefault="00C042C2" w:rsidP="00C042C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C042C2" w:rsidRPr="007C5FED" w:rsidRDefault="00C042C2" w:rsidP="00C042C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овладение базовыми предметными и </w:t>
      </w:r>
      <w:proofErr w:type="spellStart"/>
      <w:r w:rsidRPr="007C5FED">
        <w:rPr>
          <w:rFonts w:ascii="Times New Roman" w:hAnsi="Times New Roman"/>
          <w:sz w:val="24"/>
          <w:szCs w:val="24"/>
        </w:rPr>
        <w:t>межпредметными</w:t>
      </w:r>
      <w:proofErr w:type="spellEnd"/>
      <w:r w:rsidRPr="007C5FED">
        <w:rPr>
          <w:rFonts w:ascii="Times New Roman" w:hAnsi="Times New Roman"/>
          <w:sz w:val="24"/>
          <w:szCs w:val="24"/>
        </w:rPr>
        <w:t xml:space="preserve"> понятиями.</w:t>
      </w:r>
    </w:p>
    <w:p w:rsidR="00C042C2" w:rsidRPr="007C5FED" w:rsidRDefault="00C042C2" w:rsidP="00C042C2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Регулятивные:</w:t>
      </w:r>
    </w:p>
    <w:p w:rsidR="00C042C2" w:rsidRPr="007C5FED" w:rsidRDefault="00C042C2" w:rsidP="00C042C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понимание цели своих действий;</w:t>
      </w:r>
    </w:p>
    <w:p w:rsidR="00C042C2" w:rsidRPr="007C5FED" w:rsidRDefault="00C042C2" w:rsidP="00C042C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планирование действия с помощью учителя и самостоятельно;</w:t>
      </w:r>
    </w:p>
    <w:p w:rsidR="00C042C2" w:rsidRPr="007C5FED" w:rsidRDefault="00C042C2" w:rsidP="00C042C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проявление познавательной и творческой инициативы;</w:t>
      </w:r>
    </w:p>
    <w:p w:rsidR="00C042C2" w:rsidRPr="007C5FED" w:rsidRDefault="00C042C2" w:rsidP="00C042C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оценка правильности выполнения действий; самооценка и </w:t>
      </w:r>
      <w:proofErr w:type="spellStart"/>
      <w:r w:rsidRPr="007C5FED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Pr="007C5FED">
        <w:rPr>
          <w:rFonts w:ascii="Times New Roman" w:hAnsi="Times New Roman"/>
          <w:sz w:val="24"/>
          <w:szCs w:val="24"/>
        </w:rPr>
        <w:t>;</w:t>
      </w:r>
    </w:p>
    <w:p w:rsidR="00C042C2" w:rsidRPr="007C5FED" w:rsidRDefault="00C042C2" w:rsidP="00C042C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адекватное восприятие предложений товарищей, учителей, родителей.</w:t>
      </w:r>
    </w:p>
    <w:p w:rsidR="00C042C2" w:rsidRPr="007C5FED" w:rsidRDefault="00C042C2" w:rsidP="00C042C2">
      <w:pPr>
        <w:spacing w:after="0"/>
        <w:ind w:right="-1" w:firstLine="708"/>
        <w:jc w:val="both"/>
        <w:rPr>
          <w:rFonts w:ascii="Times New Roman" w:hAnsi="Times New Roman"/>
          <w:b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C042C2" w:rsidRPr="007C5FED" w:rsidRDefault="00C042C2" w:rsidP="00C042C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составление текстов в устной и письменной формах;</w:t>
      </w:r>
    </w:p>
    <w:p w:rsidR="00C042C2" w:rsidRPr="007C5FED" w:rsidRDefault="00C042C2" w:rsidP="00C042C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слушать собеседника и вести диалог;</w:t>
      </w:r>
    </w:p>
    <w:p w:rsidR="00C042C2" w:rsidRPr="007C5FED" w:rsidRDefault="00C042C2" w:rsidP="00C042C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готовность признавать возможность существования различных точек зрения и права каждого иметь свою;</w:t>
      </w:r>
    </w:p>
    <w:p w:rsidR="00C042C2" w:rsidRPr="007C5FED" w:rsidRDefault="00C042C2" w:rsidP="00C042C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умение излагать своё мнение, аргументировать свою точку зрения и давать оценку событий;</w:t>
      </w:r>
    </w:p>
    <w:p w:rsidR="00C042C2" w:rsidRPr="007C5FED" w:rsidRDefault="00C042C2" w:rsidP="00C042C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 xml:space="preserve">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</w:t>
      </w:r>
    </w:p>
    <w:p w:rsidR="00C042C2" w:rsidRPr="007C5FED" w:rsidRDefault="00C042C2" w:rsidP="00C042C2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sz w:val="24"/>
          <w:szCs w:val="24"/>
        </w:rPr>
        <w:t>- адекватно оценивать собственное поведение и поведение окружающих.</w:t>
      </w:r>
    </w:p>
    <w:p w:rsidR="00C042C2" w:rsidRDefault="00C042C2" w:rsidP="00EB298F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7C5FED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7C5FED">
        <w:rPr>
          <w:rFonts w:ascii="Times New Roman" w:hAnsi="Times New Roman"/>
          <w:sz w:val="24"/>
          <w:szCs w:val="24"/>
        </w:rPr>
        <w:t xml:space="preserve"> </w:t>
      </w:r>
    </w:p>
    <w:p w:rsidR="00EB298F" w:rsidRDefault="00EB298F" w:rsidP="00EB298F">
      <w:pPr>
        <w:spacing w:after="0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1D4">
        <w:rPr>
          <w:rFonts w:ascii="Times New Roman" w:hAnsi="Times New Roman" w:cs="Times New Roman"/>
          <w:color w:val="000000"/>
          <w:sz w:val="24"/>
          <w:szCs w:val="24"/>
        </w:rPr>
        <w:t>о закономерностях, теориях, моделях экологических взаимодействий в системе «человек – общество – природа», культуры народов России, проживающих в Прибайкалье, объяснение роли человека в современном мире для выбора обществом путей устойчивого/неустойчивого развития;</w:t>
      </w:r>
    </w:p>
    <w:p w:rsidR="00EB298F" w:rsidRDefault="00EB298F" w:rsidP="00EB298F">
      <w:pPr>
        <w:spacing w:after="0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1D4">
        <w:rPr>
          <w:rFonts w:ascii="Times New Roman" w:hAnsi="Times New Roman" w:cs="Times New Roman"/>
          <w:color w:val="000000"/>
          <w:sz w:val="24"/>
          <w:szCs w:val="24"/>
        </w:rPr>
        <w:t>выполнять действия по экологически ориентированному проектированию и организации деятельности (действий, поведения) на основе принципа предосторожности;  в целях опережающего предупреждения ее негативных последствий, снижения вероятного экологического риска; контролировать и оценивать результаты такой деятельности;</w:t>
      </w:r>
    </w:p>
    <w:p w:rsidR="00EB298F" w:rsidRDefault="00EB298F" w:rsidP="00EB298F">
      <w:pPr>
        <w:spacing w:after="0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1D4">
        <w:rPr>
          <w:rFonts w:ascii="Times New Roman" w:hAnsi="Times New Roman" w:cs="Times New Roman"/>
          <w:color w:val="000000"/>
          <w:sz w:val="24"/>
          <w:szCs w:val="24"/>
        </w:rPr>
        <w:t>формулировать экологические проблемы Байкала и Прибайкалья, анализировать их причины, прогнозировать варианты развития и их последствий;</w:t>
      </w:r>
    </w:p>
    <w:p w:rsidR="00EB298F" w:rsidRDefault="00EB298F" w:rsidP="00EB298F">
      <w:pPr>
        <w:spacing w:after="0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1D4">
        <w:rPr>
          <w:rFonts w:ascii="Times New Roman" w:hAnsi="Times New Roman" w:cs="Times New Roman"/>
          <w:color w:val="000000"/>
          <w:sz w:val="24"/>
          <w:szCs w:val="24"/>
        </w:rPr>
        <w:t>раскрывать содержание понятий экологическая безопасность; экологический риск; устойчивое развитие – как наивысший уровень развития экологической культуры общества; рефлексии и самооценки;</w:t>
      </w:r>
    </w:p>
    <w:p w:rsidR="00EB298F" w:rsidRDefault="00EB298F" w:rsidP="00EB298F">
      <w:pPr>
        <w:spacing w:after="0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11D4">
        <w:rPr>
          <w:rFonts w:ascii="Times New Roman" w:hAnsi="Times New Roman" w:cs="Times New Roman"/>
          <w:color w:val="000000"/>
          <w:sz w:val="24"/>
          <w:szCs w:val="24"/>
        </w:rPr>
        <w:t>выявлять экологические противоречия; анализировать их причины с точки зрения связи экологических, экономических и социальных процессов; оценивать экологический риск; давать его прогноз; проектировать вероятные пути контроля; организовывать экологический мониторинг; принимать решение о направлении действия, руководствуясь экологическим, нравственным и правовым  и принципом предосторожности;</w:t>
      </w:r>
    </w:p>
    <w:p w:rsidR="00EB298F" w:rsidRPr="007C5FED" w:rsidRDefault="00EB298F" w:rsidP="00EB298F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C042C2" w:rsidRPr="007C5FED" w:rsidRDefault="00C042C2" w:rsidP="00C042C2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E673A" w:rsidRPr="006E2445" w:rsidRDefault="004E673A" w:rsidP="006E244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E2445"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4E673A" w:rsidRPr="006E2445" w:rsidRDefault="006E2445" w:rsidP="006E244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34 часа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</w:rPr>
      </w:pPr>
      <w:r w:rsidRPr="006E2445">
        <w:rPr>
          <w:rFonts w:ascii="Times New Roman" w:hAnsi="Times New Roman" w:cs="Times New Roman"/>
          <w:sz w:val="24"/>
          <w:szCs w:val="24"/>
        </w:rPr>
        <w:t>Тема 1 .Введение (1 час)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</w:rPr>
      </w:pPr>
      <w:r w:rsidRPr="006E2445">
        <w:rPr>
          <w:rFonts w:ascii="Times New Roman" w:hAnsi="Times New Roman" w:cs="Times New Roman"/>
          <w:sz w:val="24"/>
          <w:szCs w:val="24"/>
        </w:rPr>
        <w:t>Предмет, изучаемый в курсе, его уникальность</w:t>
      </w:r>
      <w:proofErr w:type="gramStart"/>
      <w:r w:rsidRPr="006E244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E2445">
        <w:rPr>
          <w:rFonts w:ascii="Times New Roman" w:hAnsi="Times New Roman" w:cs="Times New Roman"/>
          <w:sz w:val="24"/>
          <w:szCs w:val="24"/>
        </w:rPr>
        <w:t xml:space="preserve"> Байкал участок в Всемирного природного наследия. Легенды и сказания о происхождении Байкала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</w:rPr>
      </w:pPr>
      <w:r w:rsidRPr="006E2445">
        <w:rPr>
          <w:rFonts w:ascii="Times New Roman" w:hAnsi="Times New Roman" w:cs="Times New Roman"/>
          <w:sz w:val="24"/>
          <w:szCs w:val="24"/>
        </w:rPr>
        <w:t>Тема 2. География Байкала (11часов)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</w:rPr>
      </w:pPr>
      <w:r w:rsidRPr="006E2445">
        <w:rPr>
          <w:rFonts w:ascii="Times New Roman" w:hAnsi="Times New Roman" w:cs="Times New Roman"/>
          <w:sz w:val="24"/>
          <w:szCs w:val="24"/>
        </w:rPr>
        <w:t>Особенности географического положения о. Байкал. Водный бассейн Байкала. Притоки. Ангара. Острова, их расположение, особенности геологии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</w:rPr>
      </w:pPr>
      <w:r w:rsidRPr="006E2445">
        <w:rPr>
          <w:rFonts w:ascii="Times New Roman" w:hAnsi="Times New Roman" w:cs="Times New Roman"/>
          <w:sz w:val="24"/>
          <w:szCs w:val="24"/>
        </w:rPr>
        <w:t>Тема 3.Происхождение Байкала (7 часов)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</w:rPr>
      </w:pPr>
      <w:r w:rsidRPr="006E2445">
        <w:rPr>
          <w:rFonts w:ascii="Times New Roman" w:hAnsi="Times New Roman" w:cs="Times New Roman"/>
          <w:sz w:val="24"/>
          <w:szCs w:val="24"/>
        </w:rPr>
        <w:t>Возникновение и формирование Байкала. Землетрясения и вулканы. Современное строение Байкальской котловины. Горные породы, минералы, полезные ископаемые.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</w:rPr>
      </w:pPr>
      <w:r w:rsidRPr="006E2445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6E244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E2445">
        <w:rPr>
          <w:rFonts w:ascii="Times New Roman" w:hAnsi="Times New Roman" w:cs="Times New Roman"/>
          <w:sz w:val="24"/>
          <w:szCs w:val="24"/>
        </w:rPr>
        <w:t>. Воды Байкала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</w:rPr>
      </w:pPr>
      <w:r w:rsidRPr="006E2445">
        <w:rPr>
          <w:rFonts w:ascii="Times New Roman" w:hAnsi="Times New Roman" w:cs="Times New Roman"/>
          <w:sz w:val="24"/>
          <w:szCs w:val="24"/>
        </w:rPr>
        <w:t xml:space="preserve">Водный баланс и </w:t>
      </w:r>
      <w:proofErr w:type="spellStart"/>
      <w:r w:rsidRPr="006E2445">
        <w:rPr>
          <w:rFonts w:ascii="Times New Roman" w:hAnsi="Times New Roman" w:cs="Times New Roman"/>
          <w:sz w:val="24"/>
          <w:szCs w:val="24"/>
        </w:rPr>
        <w:t>водообмено</w:t>
      </w:r>
      <w:proofErr w:type="gramStart"/>
      <w:r w:rsidRPr="006E244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E2445">
        <w:rPr>
          <w:rFonts w:ascii="Times New Roman" w:hAnsi="Times New Roman" w:cs="Times New Roman"/>
          <w:sz w:val="24"/>
          <w:szCs w:val="24"/>
        </w:rPr>
        <w:t>айкал</w:t>
      </w:r>
      <w:proofErr w:type="spellEnd"/>
      <w:r w:rsidRPr="006E2445">
        <w:rPr>
          <w:rFonts w:ascii="Times New Roman" w:hAnsi="Times New Roman" w:cs="Times New Roman"/>
          <w:sz w:val="24"/>
          <w:szCs w:val="24"/>
        </w:rPr>
        <w:t>.. Физические свойства воды. Уникальность химических характеристик байкальской воды. Температурный режим байкальских вод.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</w:rPr>
      </w:pPr>
      <w:r w:rsidRPr="006E2445">
        <w:rPr>
          <w:rFonts w:ascii="Times New Roman" w:hAnsi="Times New Roman" w:cs="Times New Roman"/>
          <w:sz w:val="24"/>
          <w:szCs w:val="24"/>
        </w:rPr>
        <w:t>Тема5. Исследования о. Байкал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</w:rPr>
      </w:pPr>
      <w:r w:rsidRPr="006E2445">
        <w:rPr>
          <w:rFonts w:ascii="Times New Roman" w:hAnsi="Times New Roman" w:cs="Times New Roman"/>
          <w:sz w:val="24"/>
          <w:szCs w:val="24"/>
        </w:rPr>
        <w:t xml:space="preserve">История открытия озера. Первые </w:t>
      </w:r>
      <w:proofErr w:type="gramStart"/>
      <w:r w:rsidRPr="006E2445">
        <w:rPr>
          <w:rFonts w:ascii="Times New Roman" w:hAnsi="Times New Roman" w:cs="Times New Roman"/>
          <w:sz w:val="24"/>
          <w:szCs w:val="24"/>
        </w:rPr>
        <w:t>ученые</w:t>
      </w:r>
      <w:proofErr w:type="gramEnd"/>
      <w:r w:rsidRPr="006E2445">
        <w:rPr>
          <w:rFonts w:ascii="Times New Roman" w:hAnsi="Times New Roman" w:cs="Times New Roman"/>
          <w:sz w:val="24"/>
          <w:szCs w:val="24"/>
        </w:rPr>
        <w:t xml:space="preserve"> изучавшие Байкал. Современные исследователи и защитники Байкала. Лимнологический институт Сибирского отделения РАН, его вклад в изучение Байкала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E673A" w:rsidRPr="006E2445" w:rsidRDefault="004E673A" w:rsidP="006E244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E2445">
        <w:rPr>
          <w:rFonts w:ascii="Times New Roman" w:hAnsi="Times New Roman" w:cs="Times New Roman"/>
          <w:sz w:val="24"/>
          <w:szCs w:val="24"/>
        </w:rPr>
        <w:t>6 класс 34 часа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</w:rPr>
      </w:pPr>
      <w:r w:rsidRPr="006E2445">
        <w:rPr>
          <w:rFonts w:ascii="Times New Roman" w:hAnsi="Times New Roman" w:cs="Times New Roman"/>
          <w:sz w:val="24"/>
          <w:szCs w:val="24"/>
        </w:rPr>
        <w:t>Тема 1.Введение (1 час)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</w:rPr>
      </w:pPr>
      <w:r w:rsidRPr="006E2445">
        <w:rPr>
          <w:rFonts w:ascii="Times New Roman" w:hAnsi="Times New Roman" w:cs="Times New Roman"/>
          <w:sz w:val="24"/>
          <w:szCs w:val="24"/>
        </w:rPr>
        <w:t>Биологическое разнообразие Байкала. Проблемы загрязнения и охраны озера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</w:rPr>
      </w:pPr>
      <w:r w:rsidRPr="006E2445">
        <w:rPr>
          <w:rFonts w:ascii="Times New Roman" w:hAnsi="Times New Roman" w:cs="Times New Roman"/>
          <w:sz w:val="24"/>
          <w:szCs w:val="24"/>
        </w:rPr>
        <w:t>Тема</w:t>
      </w:r>
      <w:proofErr w:type="gramStart"/>
      <w:r w:rsidRPr="006E244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E2445">
        <w:rPr>
          <w:rFonts w:ascii="Times New Roman" w:hAnsi="Times New Roman" w:cs="Times New Roman"/>
          <w:sz w:val="24"/>
          <w:szCs w:val="24"/>
        </w:rPr>
        <w:t>.Жизнь на байкальских берегах(11 часов)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</w:rPr>
      </w:pPr>
      <w:r w:rsidRPr="006E2445">
        <w:rPr>
          <w:rFonts w:ascii="Times New Roman" w:hAnsi="Times New Roman" w:cs="Times New Roman"/>
          <w:sz w:val="24"/>
          <w:szCs w:val="24"/>
        </w:rPr>
        <w:t>Биологическое разнообразие Прибайкалья и Забайкалья. Растительный и животный мир. Редкие, исчезающие виды и эндемичные виды. Особенности растительного и животного мира заповедников и их охраны. Памятники природы на побережье Байкала.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</w:rPr>
      </w:pPr>
      <w:r w:rsidRPr="006E2445">
        <w:rPr>
          <w:rFonts w:ascii="Times New Roman" w:hAnsi="Times New Roman" w:cs="Times New Roman"/>
          <w:sz w:val="24"/>
          <w:szCs w:val="24"/>
        </w:rPr>
        <w:t>Тема 3.Жизнь в озере Байкал (14 часов)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</w:rPr>
      </w:pPr>
      <w:r w:rsidRPr="006E2445">
        <w:rPr>
          <w:rFonts w:ascii="Times New Roman" w:hAnsi="Times New Roman" w:cs="Times New Roman"/>
          <w:sz w:val="24"/>
          <w:szCs w:val="24"/>
        </w:rPr>
        <w:t xml:space="preserve">Растительный мир. Высшие растения и водоросли. Фитопланктон, видовое разнообразие. Донные животные, моллюски, </w:t>
      </w:r>
      <w:proofErr w:type="gramStart"/>
      <w:r w:rsidRPr="006E2445">
        <w:rPr>
          <w:rFonts w:ascii="Times New Roman" w:hAnsi="Times New Roman" w:cs="Times New Roman"/>
          <w:sz w:val="24"/>
          <w:szCs w:val="24"/>
        </w:rPr>
        <w:t xml:space="preserve">бай </w:t>
      </w:r>
      <w:proofErr w:type="spellStart"/>
      <w:r w:rsidRPr="006E2445">
        <w:rPr>
          <w:rFonts w:ascii="Times New Roman" w:hAnsi="Times New Roman" w:cs="Times New Roman"/>
          <w:sz w:val="24"/>
          <w:szCs w:val="24"/>
        </w:rPr>
        <w:t>кальские</w:t>
      </w:r>
      <w:proofErr w:type="spellEnd"/>
      <w:proofErr w:type="gramEnd"/>
      <w:r w:rsidRPr="006E2445">
        <w:rPr>
          <w:rFonts w:ascii="Times New Roman" w:hAnsi="Times New Roman" w:cs="Times New Roman"/>
          <w:sz w:val="24"/>
          <w:szCs w:val="24"/>
        </w:rPr>
        <w:t xml:space="preserve"> черви, зоопланктон, водные насекомые. Рыбы Байкала, нерпа, особенности биологии, состояние популяции. Зоны жизни. Байкальские сообщества, пищевые связи</w:t>
      </w:r>
    </w:p>
    <w:p w:rsidR="004E673A" w:rsidRPr="006E2445" w:rsidRDefault="004E673A" w:rsidP="006E2445">
      <w:pPr>
        <w:rPr>
          <w:rFonts w:ascii="Times New Roman" w:hAnsi="Times New Roman" w:cs="Times New Roman"/>
          <w:sz w:val="24"/>
          <w:szCs w:val="24"/>
        </w:rPr>
      </w:pPr>
      <w:r w:rsidRPr="006E2445">
        <w:rPr>
          <w:rFonts w:ascii="Times New Roman" w:hAnsi="Times New Roman" w:cs="Times New Roman"/>
          <w:sz w:val="24"/>
          <w:szCs w:val="24"/>
        </w:rPr>
        <w:br/>
        <w:t>Тема 4. Человек на Байкале (8 часов)</w:t>
      </w:r>
    </w:p>
    <w:p w:rsidR="004E673A" w:rsidRPr="006E2445" w:rsidRDefault="004E673A" w:rsidP="006E2445">
      <w:pPr>
        <w:rPr>
          <w:rFonts w:ascii="Times New Roman" w:hAnsi="Times New Roman" w:cs="Times New Roman"/>
          <w:sz w:val="24"/>
          <w:szCs w:val="24"/>
        </w:rPr>
      </w:pPr>
      <w:r w:rsidRPr="006E2445">
        <w:rPr>
          <w:rFonts w:ascii="Times New Roman" w:hAnsi="Times New Roman" w:cs="Times New Roman"/>
          <w:sz w:val="24"/>
          <w:szCs w:val="24"/>
        </w:rPr>
        <w:t xml:space="preserve">Как люди появились на Байкале. История заселения Прибайкалье. </w:t>
      </w:r>
      <w:proofErr w:type="spellStart"/>
      <w:r w:rsidRPr="006E2445">
        <w:rPr>
          <w:rFonts w:ascii="Times New Roman" w:hAnsi="Times New Roman" w:cs="Times New Roman"/>
          <w:sz w:val="24"/>
          <w:szCs w:val="24"/>
        </w:rPr>
        <w:t>Курыканы</w:t>
      </w:r>
      <w:proofErr w:type="spellEnd"/>
      <w:r w:rsidRPr="006E2445">
        <w:rPr>
          <w:rFonts w:ascii="Times New Roman" w:hAnsi="Times New Roman" w:cs="Times New Roman"/>
          <w:sz w:val="24"/>
          <w:szCs w:val="24"/>
        </w:rPr>
        <w:t>, Монголы. Буряты. Русские землепроходцы. Добыча полезных ископаемых. Хозяйственное освоение озера. Туризм. Загрязнители и источники загрязнений. Российские законы по охране окружающей среды. Влияние туристов на озеро. Правила поведения на Байкале</w:t>
      </w:r>
    </w:p>
    <w:p w:rsidR="004E673A" w:rsidRPr="006E2445" w:rsidRDefault="006E2445" w:rsidP="006E24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34 часа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E2445">
        <w:rPr>
          <w:rFonts w:ascii="Times New Roman" w:hAnsi="Times New Roman" w:cs="Times New Roman"/>
          <w:sz w:val="24"/>
          <w:szCs w:val="24"/>
          <w:lang w:eastAsia="ru-RU"/>
        </w:rPr>
        <w:t xml:space="preserve">Тема 1. Байкальская  </w:t>
      </w:r>
      <w:proofErr w:type="spellStart"/>
      <w:r w:rsidRPr="006E2445">
        <w:rPr>
          <w:rFonts w:ascii="Times New Roman" w:hAnsi="Times New Roman" w:cs="Times New Roman"/>
          <w:sz w:val="24"/>
          <w:szCs w:val="24"/>
          <w:lang w:eastAsia="ru-RU"/>
        </w:rPr>
        <w:t>рифтовая</w:t>
      </w:r>
      <w:proofErr w:type="spellEnd"/>
      <w:r w:rsidRPr="006E2445">
        <w:rPr>
          <w:rFonts w:ascii="Times New Roman" w:hAnsi="Times New Roman" w:cs="Times New Roman"/>
          <w:sz w:val="24"/>
          <w:szCs w:val="24"/>
          <w:lang w:eastAsia="ru-RU"/>
        </w:rPr>
        <w:t xml:space="preserve"> зона.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E24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Байкальский рифт.  Геологическое развитие байкальского рифта. Оледенение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E24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2.</w:t>
      </w:r>
      <w:r w:rsidRPr="006E24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История исследований Байкала.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E2445">
        <w:rPr>
          <w:rFonts w:ascii="Times New Roman" w:hAnsi="Times New Roman" w:cs="Times New Roman"/>
          <w:bCs/>
          <w:sz w:val="24"/>
          <w:szCs w:val="24"/>
          <w:lang w:eastAsia="ru-RU"/>
        </w:rPr>
        <w:t>Первые карты Байкала. Первые исследователи и путешественники XVII</w:t>
      </w:r>
      <w:r w:rsidRPr="006E2445">
        <w:rPr>
          <w:rFonts w:ascii="Times New Roman" w:hAnsi="Times New Roman" w:cs="Times New Roman"/>
          <w:sz w:val="24"/>
          <w:szCs w:val="24"/>
          <w:lang w:eastAsia="ru-RU"/>
        </w:rPr>
        <w:t xml:space="preserve"> века. 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E2445">
        <w:rPr>
          <w:rFonts w:ascii="Times New Roman" w:hAnsi="Times New Roman" w:cs="Times New Roman"/>
          <w:sz w:val="24"/>
          <w:szCs w:val="24"/>
          <w:lang w:eastAsia="ru-RU"/>
        </w:rPr>
        <w:t xml:space="preserve">Исследования Российской академии наук в </w:t>
      </w:r>
      <w:r w:rsidRPr="006E2445">
        <w:rPr>
          <w:rFonts w:ascii="Times New Roman" w:hAnsi="Times New Roman" w:cs="Times New Roman"/>
          <w:bCs/>
          <w:sz w:val="24"/>
          <w:szCs w:val="24"/>
          <w:lang w:val="en-US" w:eastAsia="ru-RU"/>
        </w:rPr>
        <w:t>XVIII</w:t>
      </w:r>
      <w:proofErr w:type="gramStart"/>
      <w:r w:rsidRPr="006E2445">
        <w:rPr>
          <w:rFonts w:ascii="Times New Roman" w:hAnsi="Times New Roman" w:cs="Times New Roman"/>
          <w:sz w:val="24"/>
          <w:szCs w:val="24"/>
          <w:lang w:eastAsia="ru-RU"/>
        </w:rPr>
        <w:t>веке</w:t>
      </w:r>
      <w:proofErr w:type="gramEnd"/>
      <w:r w:rsidRPr="006E2445">
        <w:rPr>
          <w:rFonts w:ascii="Times New Roman" w:hAnsi="Times New Roman" w:cs="Times New Roman"/>
          <w:sz w:val="24"/>
          <w:szCs w:val="24"/>
          <w:lang w:eastAsia="ru-RU"/>
        </w:rPr>
        <w:t xml:space="preserve">. Исследования Географического общества в XIX веке. Экспедиции и исследования в XX веке. Исследователи Байкала. 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E2445">
        <w:rPr>
          <w:rFonts w:ascii="Times New Roman" w:hAnsi="Times New Roman" w:cs="Times New Roman"/>
          <w:sz w:val="24"/>
          <w:szCs w:val="24"/>
          <w:lang w:eastAsia="ru-RU"/>
        </w:rPr>
        <w:t>Тема 3.  Археологические памятники.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E24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Палеолитические стоянки. Неолитические стоянки. Городища. Пещеры. Могильники. Некрополь. Наскальные рисунки. </w:t>
      </w:r>
      <w:proofErr w:type="spellStart"/>
      <w:r w:rsidRPr="006E2445">
        <w:rPr>
          <w:rFonts w:ascii="Times New Roman" w:hAnsi="Times New Roman" w:cs="Times New Roman"/>
          <w:sz w:val="24"/>
          <w:szCs w:val="24"/>
          <w:lang w:eastAsia="ru-RU"/>
        </w:rPr>
        <w:t>Корсуковский</w:t>
      </w:r>
      <w:proofErr w:type="spellEnd"/>
      <w:r w:rsidRPr="006E2445">
        <w:rPr>
          <w:rFonts w:ascii="Times New Roman" w:hAnsi="Times New Roman" w:cs="Times New Roman"/>
          <w:sz w:val="24"/>
          <w:szCs w:val="24"/>
          <w:lang w:eastAsia="ru-RU"/>
        </w:rPr>
        <w:t xml:space="preserve"> клад. Каменные стены эпохи средневековья.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E24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4. Народы.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E244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Народы Прибайкалья. Русские в Сибири.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E2445">
        <w:rPr>
          <w:rFonts w:ascii="Times New Roman" w:hAnsi="Times New Roman" w:cs="Times New Roman"/>
          <w:sz w:val="24"/>
          <w:szCs w:val="24"/>
          <w:lang w:eastAsia="ru-RU"/>
        </w:rPr>
        <w:t>Раздел 2. Байкал. Настоящее.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E2445">
        <w:rPr>
          <w:rFonts w:ascii="Times New Roman" w:hAnsi="Times New Roman" w:cs="Times New Roman"/>
          <w:sz w:val="24"/>
          <w:szCs w:val="24"/>
          <w:lang w:eastAsia="ru-RU"/>
        </w:rPr>
        <w:t>Тема</w:t>
      </w:r>
      <w:proofErr w:type="gramStart"/>
      <w:r w:rsidRPr="006E2445">
        <w:rPr>
          <w:rFonts w:ascii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6E2445">
        <w:rPr>
          <w:rFonts w:ascii="Times New Roman" w:hAnsi="Times New Roman" w:cs="Times New Roman"/>
          <w:sz w:val="24"/>
          <w:szCs w:val="24"/>
          <w:lang w:eastAsia="ru-RU"/>
        </w:rPr>
        <w:t>.Современные исследования на Байкале.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E2445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Изучением озера Байкал занимаются многие научно-исследовательские институты и университеты, как в России, так и за  рубежом. Методы изучения </w:t>
      </w:r>
      <w:proofErr w:type="spellStart"/>
      <w:r w:rsidRPr="006E2445">
        <w:rPr>
          <w:rFonts w:ascii="Times New Roman" w:hAnsi="Times New Roman" w:cs="Times New Roman"/>
          <w:sz w:val="24"/>
          <w:szCs w:val="24"/>
          <w:lang w:eastAsia="ru-RU"/>
        </w:rPr>
        <w:t>Байкала</w:t>
      </w:r>
      <w:proofErr w:type="gramStart"/>
      <w:r w:rsidRPr="006E2445">
        <w:rPr>
          <w:rFonts w:ascii="Times New Roman" w:hAnsi="Times New Roman" w:cs="Times New Roman"/>
          <w:sz w:val="24"/>
          <w:szCs w:val="24"/>
          <w:lang w:eastAsia="ru-RU"/>
        </w:rPr>
        <w:t>:м</w:t>
      </w:r>
      <w:proofErr w:type="gramEnd"/>
      <w:r w:rsidRPr="006E2445">
        <w:rPr>
          <w:rFonts w:ascii="Times New Roman" w:hAnsi="Times New Roman" w:cs="Times New Roman"/>
          <w:sz w:val="24"/>
          <w:szCs w:val="24"/>
          <w:lang w:eastAsia="ru-RU"/>
        </w:rPr>
        <w:t>етод</w:t>
      </w:r>
      <w:proofErr w:type="spellEnd"/>
      <w:r w:rsidRPr="006E2445">
        <w:rPr>
          <w:rFonts w:ascii="Times New Roman" w:hAnsi="Times New Roman" w:cs="Times New Roman"/>
          <w:sz w:val="24"/>
          <w:szCs w:val="24"/>
          <w:lang w:eastAsia="ru-RU"/>
        </w:rPr>
        <w:t xml:space="preserve"> исследования осадков, метод глубоководного бурении, изучение горных пород, изучение обитателей Байкала разнообразными методами и приспособлениями.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E2445">
        <w:rPr>
          <w:rFonts w:ascii="Times New Roman" w:hAnsi="Times New Roman" w:cs="Times New Roman"/>
          <w:sz w:val="24"/>
          <w:szCs w:val="24"/>
          <w:lang w:eastAsia="ru-RU"/>
        </w:rPr>
        <w:t xml:space="preserve">Тема 2. Геология Байкала. 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E2445">
        <w:rPr>
          <w:rFonts w:ascii="Times New Roman" w:hAnsi="Times New Roman" w:cs="Times New Roman"/>
          <w:sz w:val="24"/>
          <w:szCs w:val="24"/>
          <w:lang w:eastAsia="ru-RU"/>
        </w:rPr>
        <w:t>Геологическое строение. Разломы Байкальской впадины. Землетрясения. Вулканы. Горячие источники. Подводный рельеф. Горное  окружение Байкала.  Береговая линия Байкала.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E2445">
        <w:rPr>
          <w:rFonts w:ascii="Times New Roman" w:hAnsi="Times New Roman" w:cs="Times New Roman"/>
          <w:sz w:val="24"/>
          <w:szCs w:val="24"/>
          <w:lang w:eastAsia="ru-RU"/>
        </w:rPr>
        <w:t>Тема 3. Климат и погода.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E2445">
        <w:rPr>
          <w:rFonts w:ascii="Times New Roman" w:hAnsi="Times New Roman" w:cs="Times New Roman"/>
          <w:sz w:val="24"/>
          <w:szCs w:val="24"/>
          <w:lang w:eastAsia="ru-RU"/>
        </w:rPr>
        <w:t xml:space="preserve"> Особенности климата на Байкале.  Продолжительность сезонов года.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E2445">
        <w:rPr>
          <w:rFonts w:ascii="Times New Roman" w:hAnsi="Times New Roman" w:cs="Times New Roman"/>
          <w:sz w:val="24"/>
          <w:szCs w:val="24"/>
          <w:lang w:eastAsia="ru-RU"/>
        </w:rPr>
        <w:t xml:space="preserve"> Климатическое районирование.  Атмосферные осадки. Туманы и миражи. 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E2445">
        <w:rPr>
          <w:rFonts w:ascii="Times New Roman" w:hAnsi="Times New Roman" w:cs="Times New Roman"/>
          <w:sz w:val="24"/>
          <w:szCs w:val="24"/>
          <w:lang w:eastAsia="ru-RU"/>
        </w:rPr>
        <w:t>Ледовый режим.  Ветры Байкала. Штормы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E2445">
        <w:rPr>
          <w:rFonts w:ascii="Times New Roman" w:hAnsi="Times New Roman" w:cs="Times New Roman"/>
          <w:sz w:val="24"/>
          <w:szCs w:val="24"/>
          <w:lang w:eastAsia="ru-RU"/>
        </w:rPr>
        <w:t>Тема 4. Вода Байкала.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E2445">
        <w:rPr>
          <w:rFonts w:ascii="Times New Roman" w:hAnsi="Times New Roman" w:cs="Times New Roman"/>
          <w:sz w:val="24"/>
          <w:szCs w:val="24"/>
          <w:lang w:eastAsia="ru-RU"/>
        </w:rPr>
        <w:t xml:space="preserve"> Байкал - уникальная фабрика чистой воды. Химический состав байкальской воды. Разнообразие свойств байкальской воды. Течения на Байкале.  Притоки Байкала. Влияние глобального потепления климата.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E2445">
        <w:rPr>
          <w:rFonts w:ascii="Times New Roman" w:hAnsi="Times New Roman" w:cs="Times New Roman"/>
          <w:sz w:val="24"/>
          <w:szCs w:val="24"/>
          <w:lang w:eastAsia="ru-RU"/>
        </w:rPr>
        <w:t>Тема 5.Природа Прибайкалья и Забайкалья.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E2445">
        <w:rPr>
          <w:rFonts w:ascii="Times New Roman" w:hAnsi="Times New Roman" w:cs="Times New Roman"/>
          <w:sz w:val="24"/>
          <w:szCs w:val="24"/>
          <w:lang w:eastAsia="ru-RU"/>
        </w:rPr>
        <w:t xml:space="preserve">Ландшафты вокруг Байкала. Растительный и животный мир  Прибайкалья и Забайкалья. 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E2445">
        <w:rPr>
          <w:rFonts w:ascii="Times New Roman" w:hAnsi="Times New Roman" w:cs="Times New Roman"/>
          <w:sz w:val="24"/>
          <w:szCs w:val="24"/>
          <w:lang w:eastAsia="ru-RU"/>
        </w:rPr>
        <w:t>Тема 6. Жизнь в Байкале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E2445">
        <w:rPr>
          <w:rFonts w:ascii="Times New Roman" w:hAnsi="Times New Roman" w:cs="Times New Roman"/>
          <w:sz w:val="24"/>
          <w:szCs w:val="24"/>
          <w:lang w:eastAsia="ru-RU"/>
        </w:rPr>
        <w:t xml:space="preserve"> Водная растительность.  </w:t>
      </w:r>
      <w:proofErr w:type="gramStart"/>
      <w:r w:rsidRPr="006E2445">
        <w:rPr>
          <w:rFonts w:ascii="Times New Roman" w:hAnsi="Times New Roman" w:cs="Times New Roman"/>
          <w:sz w:val="24"/>
          <w:szCs w:val="24"/>
          <w:lang w:eastAsia="ru-RU"/>
        </w:rPr>
        <w:t>Беспозвоночные (Бактерии.</w:t>
      </w:r>
      <w:proofErr w:type="gramEnd"/>
      <w:r w:rsidRPr="006E2445">
        <w:rPr>
          <w:rFonts w:ascii="Times New Roman" w:hAnsi="Times New Roman" w:cs="Times New Roman"/>
          <w:sz w:val="24"/>
          <w:szCs w:val="24"/>
          <w:lang w:eastAsia="ru-RU"/>
        </w:rPr>
        <w:t xml:space="preserve"> Простейшие. Губки. Плоские черви. Моллюски. Насекомые. </w:t>
      </w:r>
      <w:proofErr w:type="gramStart"/>
      <w:r w:rsidRPr="006E2445">
        <w:rPr>
          <w:rFonts w:ascii="Times New Roman" w:hAnsi="Times New Roman" w:cs="Times New Roman"/>
          <w:sz w:val="24"/>
          <w:szCs w:val="24"/>
          <w:lang w:eastAsia="ru-RU"/>
        </w:rPr>
        <w:t>Ракообразные.).</w:t>
      </w:r>
      <w:proofErr w:type="gramEnd"/>
      <w:r w:rsidRPr="006E2445">
        <w:rPr>
          <w:rFonts w:ascii="Times New Roman" w:hAnsi="Times New Roman" w:cs="Times New Roman"/>
          <w:sz w:val="24"/>
          <w:szCs w:val="24"/>
          <w:lang w:eastAsia="ru-RU"/>
        </w:rPr>
        <w:t xml:space="preserve"> Ихтиофауна. Нерпа. Трофические связи. Байкальские пришельцы.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E2445">
        <w:rPr>
          <w:rFonts w:ascii="Times New Roman" w:hAnsi="Times New Roman" w:cs="Times New Roman"/>
          <w:sz w:val="24"/>
          <w:szCs w:val="24"/>
          <w:lang w:eastAsia="ru-RU"/>
        </w:rPr>
        <w:t>Тема 7. Человек и Байкал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E2445">
        <w:rPr>
          <w:rFonts w:ascii="Times New Roman" w:hAnsi="Times New Roman" w:cs="Times New Roman"/>
          <w:sz w:val="24"/>
          <w:szCs w:val="24"/>
          <w:lang w:eastAsia="ru-RU"/>
        </w:rPr>
        <w:t xml:space="preserve">Популярные места отдыха. </w:t>
      </w:r>
      <w:proofErr w:type="spellStart"/>
      <w:r w:rsidRPr="006E2445">
        <w:rPr>
          <w:rFonts w:ascii="Times New Roman" w:hAnsi="Times New Roman" w:cs="Times New Roman"/>
          <w:sz w:val="24"/>
          <w:szCs w:val="24"/>
          <w:lang w:eastAsia="ru-RU"/>
        </w:rPr>
        <w:t>Туризм</w:t>
      </w:r>
      <w:proofErr w:type="gramStart"/>
      <w:r w:rsidRPr="006E2445">
        <w:rPr>
          <w:rFonts w:ascii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6E2445">
        <w:rPr>
          <w:rFonts w:ascii="Times New Roman" w:hAnsi="Times New Roman" w:cs="Times New Roman"/>
          <w:sz w:val="24"/>
          <w:szCs w:val="24"/>
          <w:lang w:eastAsia="ru-RU"/>
        </w:rPr>
        <w:t>урортно</w:t>
      </w:r>
      <w:proofErr w:type="spellEnd"/>
      <w:r w:rsidRPr="006E2445">
        <w:rPr>
          <w:rFonts w:ascii="Times New Roman" w:hAnsi="Times New Roman" w:cs="Times New Roman"/>
          <w:sz w:val="24"/>
          <w:szCs w:val="24"/>
          <w:lang w:eastAsia="ru-RU"/>
        </w:rPr>
        <w:t>-рекреационные ресурсы.  Памятники природы.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E2445">
        <w:rPr>
          <w:rFonts w:ascii="Times New Roman" w:hAnsi="Times New Roman" w:cs="Times New Roman"/>
          <w:sz w:val="24"/>
          <w:szCs w:val="24"/>
          <w:lang w:eastAsia="ru-RU"/>
        </w:rPr>
        <w:t xml:space="preserve">Охрана природы  Антропогенное загрязнение. </w:t>
      </w:r>
      <w:proofErr w:type="gramStart"/>
      <w:r w:rsidRPr="006E2445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E2445">
        <w:rPr>
          <w:rFonts w:ascii="Times New Roman" w:hAnsi="Times New Roman" w:cs="Times New Roman"/>
          <w:sz w:val="24"/>
          <w:szCs w:val="24"/>
          <w:lang w:eastAsia="ru-RU"/>
        </w:rPr>
        <w:t xml:space="preserve"> состоянием природной среды. Охрана природы Байкала. Особо охраняемые природные территории, примыкающие к Байкалу. Национальные парки и заповедники.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E2445">
        <w:rPr>
          <w:rFonts w:ascii="Times New Roman" w:hAnsi="Times New Roman" w:cs="Times New Roman"/>
          <w:sz w:val="24"/>
          <w:szCs w:val="24"/>
          <w:lang w:eastAsia="ru-RU"/>
        </w:rPr>
        <w:t>Раздел 3. Байкал. Будущее.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E2445">
        <w:rPr>
          <w:rFonts w:ascii="Times New Roman" w:hAnsi="Times New Roman" w:cs="Times New Roman"/>
          <w:sz w:val="24"/>
          <w:szCs w:val="24"/>
          <w:lang w:eastAsia="ru-RU"/>
        </w:rPr>
        <w:t>Тема. Устойчивое развитие Байкальского региона.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E2445">
        <w:rPr>
          <w:rFonts w:ascii="Times New Roman" w:hAnsi="Times New Roman" w:cs="Times New Roman"/>
          <w:sz w:val="24"/>
          <w:szCs w:val="24"/>
          <w:lang w:eastAsia="ru-RU"/>
        </w:rPr>
        <w:t xml:space="preserve"> Экологический след. Наше будущее в наших руках. Лицом к будущему.</w:t>
      </w: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E673A" w:rsidRPr="006E2445" w:rsidRDefault="004E673A" w:rsidP="006E24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367" w:rsidRPr="00920058" w:rsidRDefault="009C3367" w:rsidP="0092005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058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 xml:space="preserve">    Введение. (2 часа)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>Что изучает география Иркутской области. Региональный курс географии Иркутской области. Источники географических знаний - учебное пособие, атлас, рабочая тетрадь, краеведческая литература, материалы средств массовой информации. Положение своего населенного пункта (г. Зимы) на карте области. Знакомство с источниками географической информации и комплектом учебных пособий по географии Иркутской области. Художественных произведений о своем крае (стихи, песни, книги, открытки, рисунки)- оформление выставки «Край родной навек любимый»</w:t>
      </w:r>
      <w:proofErr w:type="gramStart"/>
      <w:r w:rsidRPr="009C336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C3367">
        <w:rPr>
          <w:rFonts w:ascii="Times New Roman" w:hAnsi="Times New Roman" w:cs="Times New Roman"/>
          <w:sz w:val="24"/>
          <w:szCs w:val="24"/>
        </w:rPr>
        <w:t>ообщение (реферат) о географических явлениях, процессах, событиях в области, происходящих в последнее столетие по материалам  областных (городских) газет, радио, телевидения.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 xml:space="preserve"> Территория, границы, географическое положение.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lastRenderedPageBreak/>
        <w:t>Иркутская область на картах мира, Евразии, России. Координаты, протяженность. Континентальное положение. Естественные (природные) и административные границы. Величина территории. Отметить на границе области, е крайние точки, определить их координаты, подписать пограничные территории. Подписать областной и административный (районный) центры, свой населенный пункт.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>История исследования территории области (2 часа)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 xml:space="preserve">Период освоения области землепроходцами. XVII век – век землепроходцев и основания острогов. П. </w:t>
      </w:r>
      <w:proofErr w:type="spellStart"/>
      <w:r w:rsidRPr="009C3367">
        <w:rPr>
          <w:rFonts w:ascii="Times New Roman" w:hAnsi="Times New Roman" w:cs="Times New Roman"/>
          <w:sz w:val="24"/>
          <w:szCs w:val="24"/>
        </w:rPr>
        <w:t>Пянда</w:t>
      </w:r>
      <w:proofErr w:type="spellEnd"/>
      <w:r w:rsidRPr="009C33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3367">
        <w:rPr>
          <w:rFonts w:ascii="Times New Roman" w:hAnsi="Times New Roman" w:cs="Times New Roman"/>
          <w:sz w:val="24"/>
          <w:szCs w:val="24"/>
        </w:rPr>
        <w:t>В.Бугор</w:t>
      </w:r>
      <w:proofErr w:type="spellEnd"/>
      <w:r w:rsidRPr="009C3367">
        <w:rPr>
          <w:rFonts w:ascii="Times New Roman" w:hAnsi="Times New Roman" w:cs="Times New Roman"/>
          <w:sz w:val="24"/>
          <w:szCs w:val="24"/>
        </w:rPr>
        <w:t xml:space="preserve">, К. Иванов, Я. </w:t>
      </w:r>
      <w:proofErr w:type="spellStart"/>
      <w:r w:rsidRPr="009C3367">
        <w:rPr>
          <w:rFonts w:ascii="Times New Roman" w:hAnsi="Times New Roman" w:cs="Times New Roman"/>
          <w:sz w:val="24"/>
          <w:szCs w:val="24"/>
        </w:rPr>
        <w:t>Похабов</w:t>
      </w:r>
      <w:proofErr w:type="spellEnd"/>
      <w:r w:rsidRPr="009C3367">
        <w:rPr>
          <w:rFonts w:ascii="Times New Roman" w:hAnsi="Times New Roman" w:cs="Times New Roman"/>
          <w:sz w:val="24"/>
          <w:szCs w:val="24"/>
        </w:rPr>
        <w:t xml:space="preserve">, е. </w:t>
      </w:r>
      <w:proofErr w:type="gramStart"/>
      <w:r w:rsidRPr="009C3367">
        <w:rPr>
          <w:rFonts w:ascii="Times New Roman" w:hAnsi="Times New Roman" w:cs="Times New Roman"/>
          <w:sz w:val="24"/>
          <w:szCs w:val="24"/>
        </w:rPr>
        <w:t>Хабаров</w:t>
      </w:r>
      <w:proofErr w:type="gramEnd"/>
      <w:r w:rsidRPr="009C3367">
        <w:rPr>
          <w:rFonts w:ascii="Times New Roman" w:hAnsi="Times New Roman" w:cs="Times New Roman"/>
          <w:sz w:val="24"/>
          <w:szCs w:val="24"/>
        </w:rPr>
        <w:t xml:space="preserve"> и др. XVIII век – начало научных исследований территории области (Д.Г. </w:t>
      </w:r>
      <w:proofErr w:type="spellStart"/>
      <w:r w:rsidRPr="009C3367">
        <w:rPr>
          <w:rFonts w:ascii="Times New Roman" w:hAnsi="Times New Roman" w:cs="Times New Roman"/>
          <w:sz w:val="24"/>
          <w:szCs w:val="24"/>
        </w:rPr>
        <w:t>Мессер-шмидт</w:t>
      </w:r>
      <w:proofErr w:type="spellEnd"/>
      <w:r w:rsidRPr="009C3367">
        <w:rPr>
          <w:rFonts w:ascii="Times New Roman" w:hAnsi="Times New Roman" w:cs="Times New Roman"/>
          <w:sz w:val="24"/>
          <w:szCs w:val="24"/>
        </w:rPr>
        <w:t xml:space="preserve">, И.Г. </w:t>
      </w:r>
      <w:proofErr w:type="spellStart"/>
      <w:r w:rsidRPr="009C3367">
        <w:rPr>
          <w:rFonts w:ascii="Times New Roman" w:hAnsi="Times New Roman" w:cs="Times New Roman"/>
          <w:sz w:val="24"/>
          <w:szCs w:val="24"/>
        </w:rPr>
        <w:t>Гмелин</w:t>
      </w:r>
      <w:proofErr w:type="spellEnd"/>
      <w:r w:rsidRPr="009C3367">
        <w:rPr>
          <w:rFonts w:ascii="Times New Roman" w:hAnsi="Times New Roman" w:cs="Times New Roman"/>
          <w:sz w:val="24"/>
          <w:szCs w:val="24"/>
        </w:rPr>
        <w:t xml:space="preserve">, П.С. Паллас, И.Г. </w:t>
      </w:r>
      <w:proofErr w:type="spellStart"/>
      <w:r w:rsidRPr="009C3367">
        <w:rPr>
          <w:rFonts w:ascii="Times New Roman" w:hAnsi="Times New Roman" w:cs="Times New Roman"/>
          <w:sz w:val="24"/>
          <w:szCs w:val="24"/>
        </w:rPr>
        <w:t>Геогрги</w:t>
      </w:r>
      <w:proofErr w:type="spellEnd"/>
      <w:r w:rsidRPr="009C3367">
        <w:rPr>
          <w:rFonts w:ascii="Times New Roman" w:hAnsi="Times New Roman" w:cs="Times New Roman"/>
          <w:sz w:val="24"/>
          <w:szCs w:val="24"/>
        </w:rPr>
        <w:t>). XIX век – учреждение РГО (</w:t>
      </w:r>
      <w:smartTag w:uri="urn:schemas-microsoft-com:office:smarttags" w:element="metricconverter">
        <w:smartTagPr>
          <w:attr w:name="ProductID" w:val="1845 г"/>
        </w:smartTagPr>
        <w:r w:rsidRPr="009C3367">
          <w:rPr>
            <w:rFonts w:ascii="Times New Roman" w:hAnsi="Times New Roman" w:cs="Times New Roman"/>
            <w:sz w:val="24"/>
            <w:szCs w:val="24"/>
          </w:rPr>
          <w:t>1845 г</w:t>
        </w:r>
      </w:smartTag>
      <w:r w:rsidRPr="009C3367">
        <w:rPr>
          <w:rFonts w:ascii="Times New Roman" w:hAnsi="Times New Roman" w:cs="Times New Roman"/>
          <w:sz w:val="24"/>
          <w:szCs w:val="24"/>
        </w:rPr>
        <w:t xml:space="preserve">.) и </w:t>
      </w:r>
      <w:proofErr w:type="gramStart"/>
      <w:r w:rsidRPr="009C3367">
        <w:rPr>
          <w:rFonts w:ascii="Times New Roman" w:hAnsi="Times New Roman" w:cs="Times New Roman"/>
          <w:sz w:val="24"/>
          <w:szCs w:val="24"/>
        </w:rPr>
        <w:t>СО РГО</w:t>
      </w:r>
      <w:proofErr w:type="gramEnd"/>
      <w:r w:rsidRPr="009C3367">
        <w:rPr>
          <w:rFonts w:ascii="Times New Roman" w:hAnsi="Times New Roman" w:cs="Times New Roman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1851 г"/>
        </w:smartTagPr>
        <w:r w:rsidRPr="009C3367">
          <w:rPr>
            <w:rFonts w:ascii="Times New Roman" w:hAnsi="Times New Roman" w:cs="Times New Roman"/>
            <w:sz w:val="24"/>
            <w:szCs w:val="24"/>
          </w:rPr>
          <w:t>1851 г</w:t>
        </w:r>
      </w:smartTag>
      <w:r w:rsidRPr="009C3367">
        <w:rPr>
          <w:rFonts w:ascii="Times New Roman" w:hAnsi="Times New Roman" w:cs="Times New Roman"/>
          <w:sz w:val="24"/>
          <w:szCs w:val="24"/>
        </w:rPr>
        <w:t xml:space="preserve">.) в Иркутске. А.Ф. </w:t>
      </w:r>
      <w:proofErr w:type="spellStart"/>
      <w:r w:rsidRPr="009C3367">
        <w:rPr>
          <w:rFonts w:ascii="Times New Roman" w:hAnsi="Times New Roman" w:cs="Times New Roman"/>
          <w:sz w:val="24"/>
          <w:szCs w:val="24"/>
        </w:rPr>
        <w:t>Миддендорф</w:t>
      </w:r>
      <w:proofErr w:type="spellEnd"/>
      <w:r w:rsidRPr="009C3367">
        <w:rPr>
          <w:rFonts w:ascii="Times New Roman" w:hAnsi="Times New Roman" w:cs="Times New Roman"/>
          <w:sz w:val="24"/>
          <w:szCs w:val="24"/>
        </w:rPr>
        <w:t xml:space="preserve">, П.А. Кропоткин, И.Д. Черский, А.Л. </w:t>
      </w:r>
      <w:proofErr w:type="spellStart"/>
      <w:r w:rsidRPr="009C3367">
        <w:rPr>
          <w:rFonts w:ascii="Times New Roman" w:hAnsi="Times New Roman" w:cs="Times New Roman"/>
          <w:sz w:val="24"/>
          <w:szCs w:val="24"/>
        </w:rPr>
        <w:t>Чекановкий</w:t>
      </w:r>
      <w:proofErr w:type="spellEnd"/>
      <w:r w:rsidRPr="009C3367">
        <w:rPr>
          <w:rFonts w:ascii="Times New Roman" w:hAnsi="Times New Roman" w:cs="Times New Roman"/>
          <w:sz w:val="24"/>
          <w:szCs w:val="24"/>
        </w:rPr>
        <w:t>, В.А. Обручев.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 xml:space="preserve">Исследования Иркутской области современными учеными. XX век – строительство Транссибирской железной дороги. Исследования современных ученых – М.М. </w:t>
      </w:r>
      <w:proofErr w:type="spellStart"/>
      <w:r w:rsidRPr="009C3367">
        <w:rPr>
          <w:rFonts w:ascii="Times New Roman" w:hAnsi="Times New Roman" w:cs="Times New Roman"/>
          <w:sz w:val="24"/>
          <w:szCs w:val="24"/>
        </w:rPr>
        <w:t>Кожов</w:t>
      </w:r>
      <w:proofErr w:type="spellEnd"/>
      <w:r w:rsidRPr="009C3367">
        <w:rPr>
          <w:rFonts w:ascii="Times New Roman" w:hAnsi="Times New Roman" w:cs="Times New Roman"/>
          <w:sz w:val="24"/>
          <w:szCs w:val="24"/>
        </w:rPr>
        <w:t xml:space="preserve">, В.А. Кротов, Г.И. </w:t>
      </w:r>
      <w:proofErr w:type="spellStart"/>
      <w:r w:rsidRPr="009C3367">
        <w:rPr>
          <w:rFonts w:ascii="Times New Roman" w:hAnsi="Times New Roman" w:cs="Times New Roman"/>
          <w:sz w:val="24"/>
          <w:szCs w:val="24"/>
        </w:rPr>
        <w:t>Галазий</w:t>
      </w:r>
      <w:proofErr w:type="spellEnd"/>
      <w:r w:rsidRPr="009C3367">
        <w:rPr>
          <w:rFonts w:ascii="Times New Roman" w:hAnsi="Times New Roman" w:cs="Times New Roman"/>
          <w:sz w:val="24"/>
          <w:szCs w:val="24"/>
        </w:rPr>
        <w:t xml:space="preserve">, В.Б. </w:t>
      </w:r>
      <w:proofErr w:type="spellStart"/>
      <w:r w:rsidRPr="009C3367">
        <w:rPr>
          <w:rFonts w:ascii="Times New Roman" w:hAnsi="Times New Roman" w:cs="Times New Roman"/>
          <w:sz w:val="24"/>
          <w:szCs w:val="24"/>
        </w:rPr>
        <w:t>Сочава</w:t>
      </w:r>
      <w:proofErr w:type="spellEnd"/>
      <w:r w:rsidRPr="009C3367">
        <w:rPr>
          <w:rFonts w:ascii="Times New Roman" w:hAnsi="Times New Roman" w:cs="Times New Roman"/>
          <w:sz w:val="24"/>
          <w:szCs w:val="24"/>
        </w:rPr>
        <w:t>, В.В. Воробьев. Пути землепроходцев, основанные ими остроги и даты их основания. Почему северные остроги основаны раньше, чем южные.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>Геологическое строение и полезные ископаемые (2 часа)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>Основные структуры земной коры. Основные структуры земной кор</w:t>
      </w:r>
      <w:proofErr w:type="gramStart"/>
      <w:r w:rsidRPr="009C3367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9C3367">
        <w:rPr>
          <w:rFonts w:ascii="Times New Roman" w:hAnsi="Times New Roman" w:cs="Times New Roman"/>
          <w:sz w:val="24"/>
          <w:szCs w:val="24"/>
        </w:rPr>
        <w:t xml:space="preserve"> платформа, складчатые пояса, впадины. Их возраст. Разломы земной коры. Сейсмичность территории. Горные породы.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 xml:space="preserve">Полезные ископаемые и закономерности их размещения. Минеральные ресурсы Иркутской области, проблемы их рационального использования. Ресурсы своей местности (Зимы и </w:t>
      </w:r>
      <w:proofErr w:type="spellStart"/>
      <w:r w:rsidRPr="009C3367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9C3367">
        <w:rPr>
          <w:rFonts w:ascii="Times New Roman" w:hAnsi="Times New Roman" w:cs="Times New Roman"/>
          <w:sz w:val="24"/>
          <w:szCs w:val="24"/>
        </w:rPr>
        <w:t xml:space="preserve"> района) экологические проблемы, возникающие при добыче полезных ископаемых и их переработке. Обсуждение по проблемам, рационального использования природных ресурсов и загрязнения окружающей среды своей местности (Г.Зимы). Рельеф. Основные формы рельефа. Связь рельефа  </w:t>
      </w:r>
      <w:proofErr w:type="gramStart"/>
      <w:r w:rsidRPr="009C3367">
        <w:rPr>
          <w:rFonts w:ascii="Times New Roman" w:hAnsi="Times New Roman" w:cs="Times New Roman"/>
          <w:sz w:val="24"/>
          <w:szCs w:val="24"/>
        </w:rPr>
        <w:t>тектоническим</w:t>
      </w:r>
      <w:proofErr w:type="gramEnd"/>
      <w:r w:rsidRPr="009C3367">
        <w:rPr>
          <w:rFonts w:ascii="Times New Roman" w:hAnsi="Times New Roman" w:cs="Times New Roman"/>
          <w:sz w:val="24"/>
          <w:szCs w:val="24"/>
        </w:rPr>
        <w:t xml:space="preserve"> строение и геологией. Предприятия и учреждения по разработке и добыче минерального сырья Г. Зимы. Как решаются проблемы рекультивации земель и загрязнения окружающей среды.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>Природа Иркутской области (8 часов)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 xml:space="preserve">Климатообразующие факторы. Тип климата области, его особенности. Сезоны года погода и климат своей местности. 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 xml:space="preserve">Неблагоприятные климатические явления (суровость, летние заморозки, засухи). Климат и здоровье человека. Анализ климатической карты, распределение температур и осадков по территории области, максимальные и минимальные температуры, амплитуды температуры и осадков, розу ветров. </w:t>
      </w:r>
      <w:proofErr w:type="spellStart"/>
      <w:r w:rsidRPr="009C3367">
        <w:rPr>
          <w:rFonts w:ascii="Times New Roman" w:hAnsi="Times New Roman" w:cs="Times New Roman"/>
          <w:sz w:val="24"/>
          <w:szCs w:val="24"/>
        </w:rPr>
        <w:t>Континентальность</w:t>
      </w:r>
      <w:proofErr w:type="spellEnd"/>
      <w:r w:rsidRPr="009C3367">
        <w:rPr>
          <w:rFonts w:ascii="Times New Roman" w:hAnsi="Times New Roman" w:cs="Times New Roman"/>
          <w:sz w:val="24"/>
          <w:szCs w:val="24"/>
        </w:rPr>
        <w:t xml:space="preserve"> климата. Местные приметы погоды, изменения самочувствия людей при резких изменениях погоды. Загрязнения воздуха на территории своего района (по данным метеостанции, сообщениям радио). 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>Разнообразие и богатство вод области. Реки. Влияние климата, рельефа и климата на размещение, питание и режим реки характеристика речной сети – Ангара, Лена, Нижняя Тунгуска.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>Озера и водохранилища. Байкал – уникальный водоем планеты.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 xml:space="preserve">Подземные воды, их виды и использование.  Охрана вод. Воды Зимы и </w:t>
      </w:r>
      <w:proofErr w:type="spellStart"/>
      <w:r w:rsidRPr="009C3367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9C3367">
        <w:rPr>
          <w:rFonts w:ascii="Times New Roman" w:hAnsi="Times New Roman" w:cs="Times New Roman"/>
          <w:sz w:val="24"/>
          <w:szCs w:val="24"/>
        </w:rPr>
        <w:t xml:space="preserve"> района. Многолетняя мерзлота. Знакомство с картой поверхностных вод. Работа с диаграммами и текстом карт.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 xml:space="preserve">Почвы, их образования, значение в природе и жизни человека. Почвы тайги, «островных» </w:t>
      </w:r>
      <w:proofErr w:type="spellStart"/>
      <w:r w:rsidRPr="009C3367">
        <w:rPr>
          <w:rFonts w:ascii="Times New Roman" w:hAnsi="Times New Roman" w:cs="Times New Roman"/>
          <w:sz w:val="24"/>
          <w:szCs w:val="24"/>
        </w:rPr>
        <w:t>лесостепей</w:t>
      </w:r>
      <w:proofErr w:type="spellEnd"/>
      <w:r w:rsidRPr="009C3367">
        <w:rPr>
          <w:rFonts w:ascii="Times New Roman" w:hAnsi="Times New Roman" w:cs="Times New Roman"/>
          <w:sz w:val="24"/>
          <w:szCs w:val="24"/>
        </w:rPr>
        <w:t xml:space="preserve"> и степей, горных территорий. Почвенно-земельные ресурсы области и их охрана. Почвы своей местности. Знакомство с почвенной картой. Описание почв своей местности. Работа по улучшению плодородия почв на огороде, дачном участке, в поле.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 xml:space="preserve">Растительность и животный мир области. Зона тайги. Характеристика деревьев и кустарников тайги. «Островные» лесостепи степи, древесная и травянистая растительность. Причины появления «островной» растительности. Вертикальная поясность. Растительные ресурсы области, их охрана и использование. «Красная книга» </w:t>
      </w:r>
      <w:r w:rsidRPr="009C3367">
        <w:rPr>
          <w:rFonts w:ascii="Times New Roman" w:hAnsi="Times New Roman" w:cs="Times New Roman"/>
          <w:sz w:val="24"/>
          <w:szCs w:val="24"/>
        </w:rPr>
        <w:lastRenderedPageBreak/>
        <w:t>Иркутской области. Разнообразие животного мира области. Видовой состав. Охотничье-промысловые ресурсы области. Проблема охраны животных. «Красная книга» Иркутской области.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 xml:space="preserve">Природно-территориальные комплексы и охрана природы. Природно-территориальные комплексы тайги, «островных» </w:t>
      </w:r>
      <w:proofErr w:type="spellStart"/>
      <w:r w:rsidRPr="009C3367">
        <w:rPr>
          <w:rFonts w:ascii="Times New Roman" w:hAnsi="Times New Roman" w:cs="Times New Roman"/>
          <w:sz w:val="24"/>
          <w:szCs w:val="24"/>
        </w:rPr>
        <w:t>лесостепей</w:t>
      </w:r>
      <w:proofErr w:type="spellEnd"/>
      <w:r w:rsidRPr="009C3367">
        <w:rPr>
          <w:rFonts w:ascii="Times New Roman" w:hAnsi="Times New Roman" w:cs="Times New Roman"/>
          <w:sz w:val="24"/>
          <w:szCs w:val="24"/>
        </w:rPr>
        <w:t xml:space="preserve"> и степей, горных территорий, краткая их характеристика, охрана комплексов. Охраняемые территории- заповедники, национальные парки, заказники. Памятник мирового наследия – озеро Байкал. Описание одного из типов охраняемых территорий – заповедников, национальных парков, </w:t>
      </w:r>
      <w:proofErr w:type="spellStart"/>
      <w:r w:rsidRPr="009C3367">
        <w:rPr>
          <w:rFonts w:ascii="Times New Roman" w:hAnsi="Times New Roman" w:cs="Times New Roman"/>
          <w:sz w:val="24"/>
          <w:szCs w:val="24"/>
        </w:rPr>
        <w:t>Зулумайского</w:t>
      </w:r>
      <w:proofErr w:type="spellEnd"/>
      <w:r w:rsidRPr="009C3367">
        <w:rPr>
          <w:rFonts w:ascii="Times New Roman" w:hAnsi="Times New Roman" w:cs="Times New Roman"/>
          <w:sz w:val="24"/>
          <w:szCs w:val="24"/>
        </w:rPr>
        <w:t xml:space="preserve"> заказника.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>Природа города Зимы (2 часа)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>Основание и история развития города Зимы. Топонимическое значение названий. Географическое положение города Зимы. Координаты. Природные условия и ресурсы. Природно-территориальные комплексы города. Экологическое состояние города Зимы и его влияние на здоровья человека.</w:t>
      </w:r>
    </w:p>
    <w:p w:rsidR="009C3367" w:rsidRPr="00920058" w:rsidRDefault="009C3367" w:rsidP="00920058">
      <w:pPr>
        <w:pStyle w:val="a6"/>
        <w:jc w:val="center"/>
        <w:rPr>
          <w:rStyle w:val="FontStyle43"/>
          <w:b/>
          <w:sz w:val="24"/>
          <w:szCs w:val="24"/>
        </w:rPr>
      </w:pPr>
      <w:r w:rsidRPr="00920058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920058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 xml:space="preserve">Экономико-географическое положение Иркутской области (2 часа). 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 xml:space="preserve">Экономико-географическое положение. Влияние ЭГП на развитие экономики. 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>Площадь территории области. Сравнение ее размеров с размерами других субъектов РФ и зарубежных стран.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 xml:space="preserve"> Административно-территориальное устройство области.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 xml:space="preserve">Сравнение административных районов по площади их территории и ГП (выявление главных особенностей ЭГП: южные, северные, </w:t>
      </w:r>
      <w:proofErr w:type="spellStart"/>
      <w:r w:rsidRPr="009C3367">
        <w:rPr>
          <w:rFonts w:ascii="Times New Roman" w:hAnsi="Times New Roman" w:cs="Times New Roman"/>
          <w:sz w:val="24"/>
          <w:szCs w:val="24"/>
        </w:rPr>
        <w:t>прижелезнодорожные</w:t>
      </w:r>
      <w:proofErr w:type="spellEnd"/>
      <w:r w:rsidRPr="009C3367">
        <w:rPr>
          <w:rFonts w:ascii="Times New Roman" w:hAnsi="Times New Roman" w:cs="Times New Roman"/>
          <w:sz w:val="24"/>
          <w:szCs w:val="24"/>
        </w:rPr>
        <w:t>).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>История освоения территории области (2 часа)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 xml:space="preserve">Исторические периоды освоения территории: 1- до начала XVII в. – кочевание местных племен бурят, эвенков (тунгусов), </w:t>
      </w:r>
      <w:proofErr w:type="spellStart"/>
      <w:r w:rsidRPr="009C3367">
        <w:rPr>
          <w:rFonts w:ascii="Times New Roman" w:hAnsi="Times New Roman" w:cs="Times New Roman"/>
          <w:sz w:val="24"/>
          <w:szCs w:val="24"/>
        </w:rPr>
        <w:t>тофов</w:t>
      </w:r>
      <w:proofErr w:type="spellEnd"/>
      <w:r w:rsidRPr="009C336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3367">
        <w:rPr>
          <w:rFonts w:ascii="Times New Roman" w:hAnsi="Times New Roman" w:cs="Times New Roman"/>
          <w:sz w:val="24"/>
          <w:szCs w:val="24"/>
        </w:rPr>
        <w:t>карагасов</w:t>
      </w:r>
      <w:proofErr w:type="spellEnd"/>
      <w:r w:rsidRPr="009C3367">
        <w:rPr>
          <w:rFonts w:ascii="Times New Roman" w:hAnsi="Times New Roman" w:cs="Times New Roman"/>
          <w:sz w:val="24"/>
          <w:szCs w:val="24"/>
        </w:rPr>
        <w:t xml:space="preserve">); 2- XVII –середина XVIII вв. </w:t>
      </w:r>
      <w:proofErr w:type="gramStart"/>
      <w:r w:rsidRPr="009C3367">
        <w:rPr>
          <w:rFonts w:ascii="Times New Roman" w:hAnsi="Times New Roman" w:cs="Times New Roman"/>
          <w:sz w:val="24"/>
          <w:szCs w:val="24"/>
        </w:rPr>
        <w:t>–х</w:t>
      </w:r>
      <w:proofErr w:type="gramEnd"/>
      <w:r w:rsidRPr="009C3367">
        <w:rPr>
          <w:rFonts w:ascii="Times New Roman" w:hAnsi="Times New Roman" w:cs="Times New Roman"/>
          <w:sz w:val="24"/>
          <w:szCs w:val="24"/>
        </w:rPr>
        <w:t xml:space="preserve">озяйственное освоение русскими территории Прибайкалья; 3 – середина XVIII – начало XIX вв. – развитие хозяйства под воздействием Сибирского (Московского) тракта; 4 – 1840-1900 гг. – отмена крепостного права, золотодобыча и ее воздействие на экономику Иркутской губернии; 5 – 1900-1917 гг. – строительство транссибирской магистрали, перестройка хозяйства области под ее воздействием; 6 – </w:t>
      </w:r>
      <w:proofErr w:type="gramStart"/>
      <w:r w:rsidRPr="009C3367">
        <w:rPr>
          <w:rFonts w:ascii="Times New Roman" w:hAnsi="Times New Roman" w:cs="Times New Roman"/>
          <w:sz w:val="24"/>
          <w:szCs w:val="24"/>
        </w:rPr>
        <w:t>советский</w:t>
      </w:r>
      <w:proofErr w:type="gramEnd"/>
      <w:r w:rsidRPr="009C3367">
        <w:rPr>
          <w:rFonts w:ascii="Times New Roman" w:hAnsi="Times New Roman" w:cs="Times New Roman"/>
          <w:sz w:val="24"/>
          <w:szCs w:val="24"/>
        </w:rPr>
        <w:t xml:space="preserve"> – формирование области в современных границах, коллективизация, индустриализация экономики и связанные с этим особенности ее развития; 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>Развитие хозяйства по пути рыночных отношений. Разгосударствление собственности, создание новых форм организации производства.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>Население Иркутской области (4 часа)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>Динамикам численности населения (переписи 1939-2010 гг.). Источники ее изменени</w:t>
      </w:r>
      <w:proofErr w:type="gramStart"/>
      <w:r w:rsidRPr="009C3367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C3367">
        <w:rPr>
          <w:rFonts w:ascii="Times New Roman" w:hAnsi="Times New Roman" w:cs="Times New Roman"/>
          <w:sz w:val="24"/>
          <w:szCs w:val="24"/>
        </w:rPr>
        <w:t xml:space="preserve"> естественное движение и миграция.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>Возрастно-половая структура. Особенности, сравнение с показателями РФ, центральной и Южной России.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>Национальный состав населения. Рынок труда области.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>Расселение населения. Типы поселений (городские, сельские). Урбанизация, ее региональные особенности. Плотность населения. Зоны расселения: северная и южная.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>Природно-ресурсный потенциал области (2 часа)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>Основные закономерности размещения минеральных ресурсов. Запасы минеральных ресурсов, их различия по территории.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>Ресурсы области. Агроклиматические, водные, гидроэнергетические, лесные, охотничье-промысловые, рекреационные ресурсы области. Особенности их размещения. Хозяйственная оценка ресурсов. Транспортно-географическое положение как фактор размещения и хозяйственная оценка. Проблемы рационального использования природных ресурсов.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>Хозяйство Иркутской области (6 часов)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lastRenderedPageBreak/>
        <w:t>Факторы развития экономики области. Структура народного хозяйства. Особенности развития в условиях становления рыночных отношений. Изменение форм организации производства в связи с изменением форм собственности.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>Промышленность области. Промышленность – главная отрасль народного хозяйства.  Структура промышленного производства по видам деятельности: добыча полезных ископаемых, обрабатывающее производство, производство и распределение электроэнергии, газа, воды.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9C3367">
        <w:rPr>
          <w:rFonts w:ascii="Times New Roman" w:hAnsi="Times New Roman" w:cs="Times New Roman"/>
          <w:sz w:val="24"/>
          <w:szCs w:val="24"/>
        </w:rPr>
        <w:t>Характеристика главных отраслей экономики: электроэнергетика, топливная, цветной металлургии, лесной, деревообрабатывающей, химической, машиностроения.</w:t>
      </w:r>
      <w:proofErr w:type="gramEnd"/>
      <w:r w:rsidRPr="009C3367">
        <w:rPr>
          <w:rFonts w:ascii="Times New Roman" w:hAnsi="Times New Roman" w:cs="Times New Roman"/>
          <w:sz w:val="24"/>
          <w:szCs w:val="24"/>
        </w:rPr>
        <w:t xml:space="preserve"> Факторы размещения и география предприятий данных отраслей. Проблемы и перспективы развития промышленности. Оценка основных источников загрязнения окружающей среды.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>Сельское хозяйство. Земельный фонд, его структура. Сельскохозяйственные угодья, их количественная и качественная оценка. Развитие растениеводства и животноводства. Сельскохозяйственные районы их специализация. Обеспеченность сельскохозяйственной продукцией населения области. Оценка воздействия сельского хозяйства на окружающую среду.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>Транспорт. Виды транспорта. Густота транспортной сети. Структура перевозки грузов, пассажиров, грузооборота и пассажирооборота по видам транспорта. Характеристика видов транспорта. Транспортные магистрали. Виды перевозимых грузов. Транспорт как источник загрязнения окружающей среды.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>Внешние экономические связи области. Внешние экономические связи – результат географического разделения труда. Товарная структура экспорта и импорта продукции. Составление структурно- логической схемы с целью систематизации и обобщения учебного материала по курсу.</w:t>
      </w: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367" w:rsidRDefault="009C3367" w:rsidP="006E244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:rsidR="00920058" w:rsidRDefault="00920058" w:rsidP="009C336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74D63" w:rsidRPr="009C3367" w:rsidRDefault="00774D63" w:rsidP="00DE3E0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C3367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42"/>
        <w:gridCol w:w="6378"/>
        <w:gridCol w:w="1951"/>
      </w:tblGrid>
      <w:tr w:rsidR="00774D63" w:rsidRPr="009C3367" w:rsidTr="00774D63">
        <w:trPr>
          <w:trHeight w:val="576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774D63" w:rsidRPr="009C3367" w:rsidTr="00774D63">
        <w:trPr>
          <w:trHeight w:val="297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D63" w:rsidRPr="006E2445" w:rsidRDefault="00774D63" w:rsidP="006E24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63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D63" w:rsidRPr="006E2445" w:rsidRDefault="00774D63" w:rsidP="006E24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География Байкала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63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D63" w:rsidRPr="006E2445" w:rsidRDefault="00774D63" w:rsidP="006E24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озера, реки</w:t>
            </w:r>
            <w:proofErr w:type="gramStart"/>
            <w:r w:rsidRPr="006E244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впадающие в Байкал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63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D63" w:rsidRPr="006E2445" w:rsidRDefault="00774D63" w:rsidP="006E24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Глобус, физические карты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63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D63" w:rsidRPr="006E2445" w:rsidRDefault="00774D63" w:rsidP="006E24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Береговая линия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63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D63" w:rsidRPr="006E2445" w:rsidRDefault="00774D63" w:rsidP="006E24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Острова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63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D63" w:rsidRPr="006E2445" w:rsidRDefault="00774D63" w:rsidP="006E24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заливы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63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D63" w:rsidRPr="006E2445" w:rsidRDefault="00774D63" w:rsidP="006E24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Соры</w:t>
            </w:r>
            <w:proofErr w:type="spellEnd"/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, бухты, мысы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63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D63" w:rsidRPr="006E2445" w:rsidRDefault="00774D63" w:rsidP="006E24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Полуострова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63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D63" w:rsidRPr="006E2445" w:rsidRDefault="00774D63" w:rsidP="006E24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Названия островов</w:t>
            </w:r>
            <w:proofErr w:type="gramStart"/>
            <w:r w:rsidRPr="006E244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E2445">
              <w:rPr>
                <w:rFonts w:ascii="Times New Roman" w:hAnsi="Times New Roman" w:cs="Times New Roman"/>
                <w:sz w:val="24"/>
                <w:szCs w:val="24"/>
              </w:rPr>
              <w:t xml:space="preserve"> их расположение , их обитатели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63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D63" w:rsidRPr="006E2445" w:rsidRDefault="00774D63" w:rsidP="006E24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Ландшафтное разнообразие побережья Байкала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63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D63" w:rsidRPr="006E2445" w:rsidRDefault="00774D63" w:rsidP="006E24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proofErr w:type="gramStart"/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емпература</w:t>
            </w:r>
            <w:proofErr w:type="spellEnd"/>
            <w:r w:rsidRPr="006E2445">
              <w:rPr>
                <w:rFonts w:ascii="Times New Roman" w:hAnsi="Times New Roman" w:cs="Times New Roman"/>
                <w:sz w:val="24"/>
                <w:szCs w:val="24"/>
              </w:rPr>
              <w:t xml:space="preserve"> воздуха и воды. Атмосферные осадки. Туманы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63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D63" w:rsidRPr="006E2445" w:rsidRDefault="00774D63" w:rsidP="006E24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Ветры, шторма, легенды, сказки о ветрах.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63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D63" w:rsidRPr="006E2445" w:rsidRDefault="00774D63" w:rsidP="006E24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Продолжительность сезонов года, их особенности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63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D63" w:rsidRPr="006E2445" w:rsidRDefault="00774D63" w:rsidP="006E24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История формирования Байкальской котловины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63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D63" w:rsidRPr="006E2445" w:rsidRDefault="00774D63" w:rsidP="006E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Карта оз</w:t>
            </w:r>
            <w:proofErr w:type="gramStart"/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айкал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63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D63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D63" w:rsidRPr="006E2445" w:rsidRDefault="00774D63" w:rsidP="006E2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Литературные произведения с описанием времен года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2445" w:rsidRDefault="006E2445" w:rsidP="00774D6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74D63" w:rsidRPr="009C3367" w:rsidRDefault="00774D63" w:rsidP="006E244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C3367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42"/>
        <w:gridCol w:w="6378"/>
        <w:gridCol w:w="1951"/>
      </w:tblGrid>
      <w:tr w:rsidR="00774D63" w:rsidRPr="009C3367" w:rsidTr="00774D63">
        <w:trPr>
          <w:trHeight w:val="576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774D63" w:rsidRPr="009C3367" w:rsidTr="00774D63">
        <w:trPr>
          <w:trHeight w:val="297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D63" w:rsidRPr="00FD3FC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63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D63" w:rsidRPr="006E2445" w:rsidRDefault="00774D63" w:rsidP="006E24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Землетрясения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63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D63" w:rsidRPr="006E2445" w:rsidRDefault="00774D63" w:rsidP="006E24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Вулканы.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63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D63" w:rsidRPr="006E2445" w:rsidRDefault="00774D63" w:rsidP="006E24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Причины землетрясений, сейсмические зоны Байкала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63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D63" w:rsidRPr="006E2445" w:rsidRDefault="00774D63" w:rsidP="006E24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63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D63" w:rsidRPr="006E2445" w:rsidRDefault="00774D63" w:rsidP="006E24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Горные породы, минералы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63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D63" w:rsidRPr="006E2445" w:rsidRDefault="00774D63" w:rsidP="006E24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Современное геологическое строение Байкальской котловины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63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D63" w:rsidRPr="006E2445" w:rsidRDefault="00774D63" w:rsidP="006E24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Глубины, береговые склоны, подводные рельефы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63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D63" w:rsidRPr="006E2445" w:rsidRDefault="00774D63" w:rsidP="006E24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Водный баланс Байкала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63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D63" w:rsidRPr="006E2445" w:rsidRDefault="00774D63" w:rsidP="006E24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Источники поступления воды в озеро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63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D63" w:rsidRPr="006E2445" w:rsidRDefault="00774D63" w:rsidP="006E24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Особенности байкальской воды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63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D63" w:rsidRPr="006E2445" w:rsidRDefault="00774D63" w:rsidP="006E24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За счет чего Байкальская вода является уникальной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63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D63" w:rsidRPr="006E2445" w:rsidRDefault="00774D63" w:rsidP="006E24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Таблица с данными сравнения воды разных водоемов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63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D63" w:rsidRPr="006E2445" w:rsidRDefault="00774D63" w:rsidP="006E24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Температурный режим Байкальских вод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63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D63" w:rsidRPr="006E2445" w:rsidRDefault="00774D63" w:rsidP="006E24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Сезонные изменения температуры. Температура воды и жизнь в Байкале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63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4D63" w:rsidRPr="006E2445" w:rsidRDefault="00774D63" w:rsidP="006E24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Как люди появились на Байкале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4D63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D63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4D63" w:rsidRPr="006E2445" w:rsidRDefault="00774D63" w:rsidP="006E244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5">
              <w:rPr>
                <w:rFonts w:ascii="Times New Roman" w:hAnsi="Times New Roman" w:cs="Times New Roman"/>
                <w:sz w:val="24"/>
                <w:szCs w:val="24"/>
              </w:rPr>
              <w:t>Как люди появились на Байкале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63" w:rsidRPr="009C3367" w:rsidRDefault="00774D63" w:rsidP="00774D6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4D63" w:rsidRDefault="00774D63" w:rsidP="00774D63"/>
    <w:p w:rsidR="006E2445" w:rsidRPr="009C3367" w:rsidRDefault="006E2445" w:rsidP="006E244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C3367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42"/>
        <w:gridCol w:w="6378"/>
        <w:gridCol w:w="1951"/>
      </w:tblGrid>
      <w:tr w:rsidR="006E2445" w:rsidRPr="009C3367" w:rsidTr="00956B6C">
        <w:trPr>
          <w:trHeight w:val="576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E2445" w:rsidRPr="009C3367" w:rsidRDefault="006E2445" w:rsidP="00956B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2445" w:rsidRPr="009C3367" w:rsidRDefault="006E2445" w:rsidP="00956B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2445" w:rsidRPr="009C3367" w:rsidRDefault="006E2445" w:rsidP="00956B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45" w:rsidRPr="009C3367" w:rsidRDefault="006E2445" w:rsidP="00956B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E2445" w:rsidRPr="009C3367" w:rsidRDefault="006E2445" w:rsidP="00956B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6E2445" w:rsidRPr="009C3367" w:rsidTr="00956B6C">
        <w:trPr>
          <w:trHeight w:val="297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445" w:rsidRPr="009C3367" w:rsidRDefault="006E2445" w:rsidP="00956B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2445" w:rsidRPr="00450384" w:rsidRDefault="00450384" w:rsidP="00956B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0384">
              <w:rPr>
                <w:rFonts w:ascii="Times New Roman" w:hAnsi="Times New Roman"/>
                <w:color w:val="000000"/>
                <w:sz w:val="24"/>
                <w:szCs w:val="24"/>
              </w:rPr>
              <w:t>Байкальский регион.  Байкал - величайшее озеро планеты.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45" w:rsidRPr="009C3367" w:rsidRDefault="006E2445" w:rsidP="00956B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445" w:rsidRPr="009C3367" w:rsidTr="00956B6C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2445" w:rsidRPr="009C3367" w:rsidRDefault="006E2445" w:rsidP="00956B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2445" w:rsidRPr="00450384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0384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байкальский рифт?  Геологическое развитие байкальского рифта. - Оледенение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45" w:rsidRPr="009C3367" w:rsidRDefault="006E2445" w:rsidP="00956B6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384" w:rsidRPr="009C3367" w:rsidTr="00956B6C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384" w:rsidRPr="009C3367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84" w:rsidRPr="00450384" w:rsidRDefault="00450384" w:rsidP="004503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0384">
              <w:rPr>
                <w:rFonts w:ascii="Times New Roman" w:hAnsi="Times New Roman"/>
                <w:bCs/>
                <w:sz w:val="24"/>
                <w:szCs w:val="24"/>
              </w:rPr>
              <w:t xml:space="preserve">История исследований Байкала.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4" w:rsidRPr="009C3367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384" w:rsidRPr="009C3367" w:rsidTr="00956B6C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384" w:rsidRPr="009C3367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84" w:rsidRPr="00450384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0384">
              <w:rPr>
                <w:rFonts w:ascii="Times New Roman" w:hAnsi="Times New Roman"/>
                <w:sz w:val="24"/>
                <w:szCs w:val="24"/>
              </w:rPr>
              <w:t>Исследователи Байкала.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4" w:rsidRPr="009C3367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384" w:rsidRPr="009C3367" w:rsidTr="00956B6C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384" w:rsidRPr="009C3367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84" w:rsidRPr="00450384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0384">
              <w:rPr>
                <w:rFonts w:ascii="Times New Roman" w:hAnsi="Times New Roman"/>
                <w:sz w:val="24"/>
                <w:szCs w:val="24"/>
              </w:rPr>
              <w:t>Археологические памятники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4" w:rsidRPr="009C3367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384" w:rsidRPr="009C3367" w:rsidTr="00956B6C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384" w:rsidRPr="009C3367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84" w:rsidRPr="00450384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0384">
              <w:rPr>
                <w:rFonts w:ascii="Times New Roman" w:hAnsi="Times New Roman"/>
                <w:sz w:val="24"/>
                <w:szCs w:val="24"/>
              </w:rPr>
              <w:t>Народы Прибайкалья. Русские в Сибири-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4" w:rsidRPr="009C3367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384" w:rsidRPr="009C3367" w:rsidTr="00956B6C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384" w:rsidRPr="009C3367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84" w:rsidRPr="00450384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0384">
              <w:rPr>
                <w:rFonts w:ascii="Times New Roman" w:hAnsi="Times New Roman"/>
                <w:sz w:val="24"/>
                <w:szCs w:val="24"/>
              </w:rPr>
              <w:t>Контроль знаний по теме «Байкал. Прошлое»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4" w:rsidRPr="009C3367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384" w:rsidRPr="009C3367" w:rsidTr="00956B6C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384" w:rsidRPr="009C3367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84" w:rsidRPr="00450384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0384">
              <w:rPr>
                <w:rFonts w:ascii="Times New Roman" w:hAnsi="Times New Roman"/>
                <w:sz w:val="24"/>
                <w:szCs w:val="24"/>
              </w:rPr>
              <w:t>Современные исследования на Байкале- 1ч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4" w:rsidRPr="009C3367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384" w:rsidRPr="009C3367" w:rsidTr="00956B6C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384" w:rsidRPr="009C3367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84" w:rsidRPr="00450384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0384">
              <w:rPr>
                <w:rFonts w:ascii="Times New Roman" w:hAnsi="Times New Roman"/>
                <w:color w:val="000000"/>
                <w:sz w:val="24"/>
                <w:szCs w:val="24"/>
              </w:rPr>
              <w:t>Геология Байкала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4" w:rsidRPr="009C3367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384" w:rsidRPr="009C3367" w:rsidTr="00956B6C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384" w:rsidRPr="009C3367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84" w:rsidRPr="00450384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0384">
              <w:rPr>
                <w:rFonts w:ascii="Times New Roman" w:hAnsi="Times New Roman"/>
                <w:color w:val="000000"/>
                <w:sz w:val="24"/>
                <w:szCs w:val="24"/>
              </w:rPr>
              <w:t>Климат и погода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4" w:rsidRPr="009C3367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384" w:rsidRPr="009C3367" w:rsidTr="00956B6C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384" w:rsidRPr="009C3367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84" w:rsidRPr="00450384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0384">
              <w:rPr>
                <w:rFonts w:ascii="Times New Roman" w:hAnsi="Times New Roman"/>
                <w:color w:val="000000"/>
                <w:sz w:val="24"/>
                <w:szCs w:val="24"/>
              </w:rPr>
              <w:t>Вода Байкала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4" w:rsidRPr="009C3367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384" w:rsidRPr="009C3367" w:rsidTr="00956B6C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384" w:rsidRPr="009C3367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84" w:rsidRPr="00450384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0384">
              <w:rPr>
                <w:rFonts w:ascii="Times New Roman" w:hAnsi="Times New Roman"/>
                <w:sz w:val="24"/>
                <w:szCs w:val="24"/>
              </w:rPr>
              <w:t>Природа Прибайкалья и Забайкалья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4" w:rsidRPr="009C3367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384" w:rsidRPr="009C3367" w:rsidTr="00956B6C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384" w:rsidRPr="009C3367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84" w:rsidRPr="00450384" w:rsidRDefault="00450384" w:rsidP="0045038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0384">
              <w:rPr>
                <w:rFonts w:ascii="Times New Roman" w:hAnsi="Times New Roman"/>
                <w:color w:val="000000"/>
                <w:sz w:val="24"/>
                <w:szCs w:val="24"/>
              </w:rPr>
              <w:t>Жизнь в Байкале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4" w:rsidRPr="009C3367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384" w:rsidRPr="009C3367" w:rsidTr="00956B6C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384" w:rsidRPr="009C3367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84" w:rsidRPr="00450384" w:rsidRDefault="00450384" w:rsidP="004503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0384">
              <w:rPr>
                <w:rFonts w:ascii="Times New Roman" w:hAnsi="Times New Roman"/>
                <w:sz w:val="24"/>
                <w:szCs w:val="24"/>
              </w:rPr>
              <w:t>Человек и Байкал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384">
              <w:rPr>
                <w:rFonts w:ascii="Times New Roman" w:hAnsi="Times New Roman"/>
                <w:sz w:val="24"/>
                <w:szCs w:val="24"/>
              </w:rPr>
              <w:t>Популярные места отдыха.</w:t>
            </w:r>
          </w:p>
          <w:p w:rsidR="00450384" w:rsidRPr="00450384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0384">
              <w:rPr>
                <w:rFonts w:ascii="Times New Roman" w:hAnsi="Times New Roman"/>
                <w:sz w:val="24"/>
                <w:szCs w:val="24"/>
              </w:rPr>
              <w:t xml:space="preserve">Охрана природы -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4" w:rsidRPr="009C3367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384" w:rsidRPr="009C3367" w:rsidTr="00956B6C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384" w:rsidRPr="009C3367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84" w:rsidRPr="00450384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0384">
              <w:rPr>
                <w:rFonts w:ascii="Times New Roman" w:hAnsi="Times New Roman"/>
                <w:sz w:val="24"/>
                <w:szCs w:val="24"/>
              </w:rPr>
              <w:t>Контроль знаний по теме «Байкал. Настоящее»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4" w:rsidRPr="009C3367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384" w:rsidRPr="009C3367" w:rsidTr="00956B6C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384" w:rsidRPr="009C3367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384" w:rsidRPr="00450384" w:rsidRDefault="00450384" w:rsidP="0045038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50384">
              <w:rPr>
                <w:rFonts w:ascii="Times New Roman" w:hAnsi="Times New Roman"/>
                <w:sz w:val="24"/>
                <w:szCs w:val="24"/>
              </w:rPr>
              <w:t>Устойчивое развитие Байкальского региона.</w:t>
            </w:r>
          </w:p>
          <w:p w:rsidR="00450384" w:rsidRPr="00450384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84" w:rsidRPr="009C3367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384" w:rsidRPr="009C3367" w:rsidTr="00956B6C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0384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384" w:rsidRPr="00450384" w:rsidRDefault="00450384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50384">
              <w:rPr>
                <w:rFonts w:ascii="Times New Roman" w:hAnsi="Times New Roman"/>
                <w:sz w:val="24"/>
                <w:szCs w:val="24"/>
              </w:rPr>
              <w:t xml:space="preserve">Итоговый контроль знаний   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84" w:rsidRPr="009C3367" w:rsidRDefault="00DE3E05" w:rsidP="0045038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E2445" w:rsidRDefault="006E2445" w:rsidP="006E2445"/>
    <w:p w:rsidR="00994EFA" w:rsidRDefault="00994EFA" w:rsidP="006E244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9C3367" w:rsidRPr="009C3367" w:rsidRDefault="009C3367" w:rsidP="006E244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lastRenderedPageBreak/>
        <w:t>8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42"/>
        <w:gridCol w:w="6378"/>
        <w:gridCol w:w="1951"/>
      </w:tblGrid>
      <w:tr w:rsidR="009C3367" w:rsidRPr="009C3367" w:rsidTr="00774D63">
        <w:trPr>
          <w:trHeight w:val="576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C3367" w:rsidRPr="009C3367" w:rsidTr="00774D63">
        <w:trPr>
          <w:trHeight w:val="297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367" w:rsidRPr="009C3367" w:rsidRDefault="006E2445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Что изучает география Иркутской области.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367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367" w:rsidRPr="009C3367" w:rsidRDefault="006E2445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Территория, границы, географическое положение.</w:t>
            </w:r>
          </w:p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 «Отметить на границе области подписать пограничные территории»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367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367" w:rsidRPr="009C3367" w:rsidRDefault="006E2445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Период освоения области землепроходцами.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367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367" w:rsidRPr="009C3367" w:rsidRDefault="006E2445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Исследования Иркутской области современными учеными.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367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367" w:rsidRPr="009C3367" w:rsidRDefault="006E2445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Основные структуры земной коры.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367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367" w:rsidRPr="009C3367" w:rsidRDefault="006E2445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и закономерности их размещения. Практическая работа №2 «Нанести на контурную карту месторождения полезных ископаемых, подписать названия месторождений».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367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367" w:rsidRPr="009C3367" w:rsidRDefault="006E2445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Климатообразующие факторы. Климат области. Практическая работа №3 «Характеристика климата своей местности»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367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367" w:rsidRPr="009C3367" w:rsidRDefault="006E2445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Неблагоприятные климатические явления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367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367" w:rsidRPr="009C3367" w:rsidRDefault="006E2445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Разнообразие и богатство вод области. Реки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367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367" w:rsidRPr="009C3367" w:rsidRDefault="006E2445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Озера и водохранилища. Байкал – уникальный водоем планеты. Практическая работа №4 «Характеристика охраняемых территорий и памятников мирового наследия – озера Байкал».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367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367" w:rsidRPr="009C3367" w:rsidRDefault="006E2445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Подземные воды, их виды и использование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367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367" w:rsidRPr="009C3367" w:rsidRDefault="006E2445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Почвы, их образования, значение в природе и жизни человека. Растительность и животный мир области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367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367" w:rsidRPr="009C3367" w:rsidRDefault="006E2445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Природно-территориальные комплексы и охрана природы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367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367" w:rsidRPr="009C3367" w:rsidRDefault="006E2445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367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367" w:rsidRPr="009C3367" w:rsidRDefault="006E2445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Основание и история развития города Зимы.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367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367" w:rsidRPr="009C3367" w:rsidRDefault="006E2445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Природно-территориальные комплексы города.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367" w:rsidRPr="009C3367" w:rsidRDefault="009C3367" w:rsidP="009C3367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C3367"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42"/>
        <w:gridCol w:w="6378"/>
        <w:gridCol w:w="1951"/>
      </w:tblGrid>
      <w:tr w:rsidR="009C3367" w:rsidRPr="009C3367" w:rsidTr="00774D63">
        <w:trPr>
          <w:trHeight w:val="576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C3367" w:rsidRPr="009C3367" w:rsidTr="00774D63">
        <w:trPr>
          <w:trHeight w:val="297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367" w:rsidRPr="009C3367" w:rsidRDefault="00450384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Экономико-географическое положение области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367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367" w:rsidRPr="009C3367" w:rsidRDefault="00450384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Административно-территориальное устройство области. Практическая работа №1 «Отметить на контурной карте районы области»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367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367" w:rsidRPr="009C3367" w:rsidRDefault="00450384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Исторические периоды освоения территории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367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367" w:rsidRPr="009C3367" w:rsidRDefault="00450384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Развитие хозяйства по пути рыночных отношений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367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367" w:rsidRPr="009C3367" w:rsidRDefault="00450384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Динамикам численности населения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367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367" w:rsidRPr="009C3367" w:rsidRDefault="00450384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Возрастно-половая структура. Практическая работа №2 «Провести социологическое исследование, характеризующее особенность населения города».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367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367" w:rsidRPr="009C3367" w:rsidRDefault="00450384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Национальный состав населения. Рынок труда области.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367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367" w:rsidRPr="009C3367" w:rsidRDefault="00450384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Расселение населения. К/</w:t>
            </w:r>
            <w:proofErr w:type="gramStart"/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C3367">
              <w:rPr>
                <w:rFonts w:ascii="Times New Roman" w:hAnsi="Times New Roman" w:cs="Times New Roman"/>
                <w:sz w:val="24"/>
                <w:szCs w:val="24"/>
              </w:rPr>
              <w:t xml:space="preserve"> №1  по теме «Административное устройство и население области»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367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367" w:rsidRPr="009C3367" w:rsidRDefault="00450384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закономерности размещения минеральных ресурсов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367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367" w:rsidRPr="009C3367" w:rsidRDefault="00450384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Ресурсы области. Практическая работа №3 «Составить блок-схему размещения главных сырьевых баз области»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367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367" w:rsidRPr="009C3367" w:rsidRDefault="00450384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 xml:space="preserve">Факторы развития экономики области. 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367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367" w:rsidRPr="009C3367" w:rsidRDefault="00450384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Промышленность области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367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367" w:rsidRPr="009C3367" w:rsidRDefault="00450384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Характеристика главных отраслей экономики Сельское хозяйство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367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367" w:rsidRPr="009C3367" w:rsidRDefault="00450384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367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367" w:rsidRPr="009C3367" w:rsidRDefault="00450384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Транспорт. Виды транспорта. Практическая работа №4 «Характеристика видов транспорта области».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3367" w:rsidRPr="009C3367" w:rsidTr="00774D63">
        <w:trPr>
          <w:trHeight w:val="273"/>
        </w:trPr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3367" w:rsidRPr="009C3367" w:rsidRDefault="00450384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Внешние экономические связи области. Создание картосхемы Практическая работа № 5 «Внешнеэкономические связи Иркутской области»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367" w:rsidRPr="009C3367" w:rsidRDefault="009C3367" w:rsidP="009C336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C33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367" w:rsidRPr="009C3367" w:rsidRDefault="009C3367" w:rsidP="009C3367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C3367" w:rsidRPr="002C7E90" w:rsidRDefault="009C3367" w:rsidP="009C3367">
      <w:pPr>
        <w:pStyle w:val="a6"/>
        <w:jc w:val="both"/>
      </w:pPr>
    </w:p>
    <w:p w:rsidR="00DE3E05" w:rsidRPr="00F3596B" w:rsidRDefault="00DE3E05" w:rsidP="00DE3E0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3596B">
        <w:rPr>
          <w:rFonts w:ascii="Times New Roman" w:hAnsi="Times New Roman"/>
          <w:b/>
          <w:sz w:val="24"/>
          <w:szCs w:val="24"/>
        </w:rPr>
        <w:t>Инфор</w:t>
      </w:r>
      <w:r>
        <w:rPr>
          <w:rFonts w:ascii="Times New Roman" w:hAnsi="Times New Roman"/>
          <w:b/>
          <w:sz w:val="24"/>
          <w:szCs w:val="24"/>
        </w:rPr>
        <w:t>мационно-методическое и материально-техническое</w:t>
      </w:r>
      <w:r w:rsidRPr="00F3596B">
        <w:rPr>
          <w:rFonts w:ascii="Times New Roman" w:hAnsi="Times New Roman"/>
          <w:b/>
          <w:sz w:val="24"/>
          <w:szCs w:val="24"/>
        </w:rPr>
        <w:t xml:space="preserve"> обеспечение</w:t>
      </w:r>
    </w:p>
    <w:p w:rsidR="00DE3E05" w:rsidRPr="00F3596B" w:rsidRDefault="00DE3E05" w:rsidP="00DE3E05">
      <w:pPr>
        <w:pStyle w:val="a6"/>
        <w:rPr>
          <w:rFonts w:ascii="Times New Roman" w:hAnsi="Times New Roman"/>
          <w:sz w:val="24"/>
          <w:szCs w:val="24"/>
        </w:rPr>
      </w:pPr>
    </w:p>
    <w:p w:rsidR="00DE3E05" w:rsidRPr="00F3596B" w:rsidRDefault="00DE3E05" w:rsidP="00DE3E05">
      <w:pPr>
        <w:pStyle w:val="a6"/>
        <w:rPr>
          <w:rFonts w:ascii="Times New Roman" w:hAnsi="Times New Roman"/>
          <w:sz w:val="24"/>
          <w:szCs w:val="24"/>
        </w:rPr>
      </w:pPr>
    </w:p>
    <w:p w:rsidR="00DE3E05" w:rsidRPr="00F3596B" w:rsidRDefault="00DE3E05" w:rsidP="00DE3E05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F3596B">
        <w:rPr>
          <w:rFonts w:ascii="Times New Roman" w:hAnsi="Times New Roman"/>
          <w:sz w:val="24"/>
          <w:szCs w:val="24"/>
        </w:rPr>
        <w:t>Асламова</w:t>
      </w:r>
      <w:proofErr w:type="spellEnd"/>
      <w:r w:rsidRPr="00F3596B">
        <w:rPr>
          <w:rFonts w:ascii="Times New Roman" w:hAnsi="Times New Roman"/>
          <w:sz w:val="24"/>
          <w:szCs w:val="24"/>
        </w:rPr>
        <w:t xml:space="preserve"> С.Н., Сергиенко С.М. Удивительное путешествие Сибирячка по Байкалу. Редакция журнала «</w:t>
      </w:r>
      <w:proofErr w:type="spellStart"/>
      <w:r w:rsidRPr="00F3596B">
        <w:rPr>
          <w:rFonts w:ascii="Times New Roman" w:hAnsi="Times New Roman"/>
          <w:sz w:val="24"/>
          <w:szCs w:val="24"/>
        </w:rPr>
        <w:t>Сибирячок</w:t>
      </w:r>
      <w:proofErr w:type="spellEnd"/>
      <w:r w:rsidRPr="00F3596B">
        <w:rPr>
          <w:rFonts w:ascii="Times New Roman" w:hAnsi="Times New Roman"/>
          <w:sz w:val="24"/>
          <w:szCs w:val="24"/>
        </w:rPr>
        <w:t>». 2002г.</w:t>
      </w:r>
    </w:p>
    <w:p w:rsidR="00DE3E05" w:rsidRPr="00F3596B" w:rsidRDefault="00DE3E05" w:rsidP="00DE3E05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F3596B">
        <w:rPr>
          <w:rFonts w:ascii="Times New Roman" w:hAnsi="Times New Roman"/>
          <w:sz w:val="24"/>
          <w:szCs w:val="24"/>
        </w:rPr>
        <w:t>Асламова</w:t>
      </w:r>
      <w:proofErr w:type="spellEnd"/>
      <w:r w:rsidRPr="00F3596B">
        <w:rPr>
          <w:rFonts w:ascii="Times New Roman" w:hAnsi="Times New Roman"/>
          <w:sz w:val="24"/>
          <w:szCs w:val="24"/>
        </w:rPr>
        <w:t xml:space="preserve"> С.Н. Слово о Байкале. Мифы. Предания. Легенды. Сказы. Сказания. Наставления. Иркутск: ГУК редакция журнала «</w:t>
      </w:r>
      <w:proofErr w:type="spellStart"/>
      <w:r w:rsidRPr="00F3596B">
        <w:rPr>
          <w:rFonts w:ascii="Times New Roman" w:hAnsi="Times New Roman"/>
          <w:sz w:val="24"/>
          <w:szCs w:val="24"/>
        </w:rPr>
        <w:t>Сибирячок</w:t>
      </w:r>
      <w:proofErr w:type="spellEnd"/>
      <w:r w:rsidRPr="00F3596B">
        <w:rPr>
          <w:rFonts w:ascii="Times New Roman" w:hAnsi="Times New Roman"/>
          <w:sz w:val="24"/>
          <w:szCs w:val="24"/>
        </w:rPr>
        <w:t xml:space="preserve">». </w:t>
      </w:r>
      <w:smartTag w:uri="urn:schemas-microsoft-com:office:smarttags" w:element="metricconverter">
        <w:smartTagPr>
          <w:attr w:name="ProductID" w:val="2004 г"/>
        </w:smartTagPr>
        <w:r w:rsidRPr="00F3596B">
          <w:rPr>
            <w:rFonts w:ascii="Times New Roman" w:hAnsi="Times New Roman"/>
            <w:sz w:val="24"/>
            <w:szCs w:val="24"/>
          </w:rPr>
          <w:t>2004 г</w:t>
        </w:r>
      </w:smartTag>
      <w:r w:rsidRPr="00F3596B">
        <w:rPr>
          <w:rFonts w:ascii="Times New Roman" w:hAnsi="Times New Roman"/>
          <w:sz w:val="24"/>
          <w:szCs w:val="24"/>
        </w:rPr>
        <w:t>.</w:t>
      </w:r>
    </w:p>
    <w:p w:rsidR="00DE3E05" w:rsidRPr="00F3596B" w:rsidRDefault="00DE3E05" w:rsidP="00DE3E05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3596B">
        <w:rPr>
          <w:rFonts w:ascii="Times New Roman" w:hAnsi="Times New Roman"/>
          <w:sz w:val="24"/>
          <w:szCs w:val="24"/>
        </w:rPr>
        <w:t>Байкальский ветер. Выпуск 2. ЦДЮТиК</w:t>
      </w:r>
      <w:smartTag w:uri="urn:schemas-microsoft-com:office:smarttags" w:element="metricconverter">
        <w:smartTagPr>
          <w:attr w:name="ProductID" w:val="1997 г"/>
        </w:smartTagPr>
        <w:r w:rsidRPr="00F3596B">
          <w:rPr>
            <w:rFonts w:ascii="Times New Roman" w:hAnsi="Times New Roman"/>
            <w:sz w:val="24"/>
            <w:szCs w:val="24"/>
          </w:rPr>
          <w:t>1997 г</w:t>
        </w:r>
      </w:smartTag>
    </w:p>
    <w:p w:rsidR="00DE3E05" w:rsidRPr="00F3596B" w:rsidRDefault="00DE3E05" w:rsidP="00DE3E05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3596B">
        <w:rPr>
          <w:rFonts w:ascii="Times New Roman" w:hAnsi="Times New Roman"/>
          <w:sz w:val="24"/>
          <w:szCs w:val="24"/>
        </w:rPr>
        <w:t xml:space="preserve">.Байкальский ветер. Выпуск 4. </w:t>
      </w:r>
      <w:proofErr w:type="spellStart"/>
      <w:r w:rsidRPr="00F3596B">
        <w:rPr>
          <w:rFonts w:ascii="Times New Roman" w:hAnsi="Times New Roman"/>
          <w:sz w:val="24"/>
          <w:szCs w:val="24"/>
        </w:rPr>
        <w:t>ЦДЮТиК</w:t>
      </w:r>
      <w:proofErr w:type="spellEnd"/>
      <w:r w:rsidRPr="00F3596B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metricconverter">
        <w:smartTagPr>
          <w:attr w:name="ProductID" w:val="2001 г"/>
        </w:smartTagPr>
        <w:r w:rsidRPr="00F3596B">
          <w:rPr>
            <w:rFonts w:ascii="Times New Roman" w:hAnsi="Times New Roman"/>
            <w:sz w:val="24"/>
            <w:szCs w:val="24"/>
          </w:rPr>
          <w:t>2001 г</w:t>
        </w:r>
      </w:smartTag>
      <w:r w:rsidRPr="00F3596B">
        <w:rPr>
          <w:rFonts w:ascii="Times New Roman" w:hAnsi="Times New Roman"/>
          <w:sz w:val="24"/>
          <w:szCs w:val="24"/>
        </w:rPr>
        <w:t>.</w:t>
      </w:r>
    </w:p>
    <w:p w:rsidR="00DE3E05" w:rsidRPr="00F3596B" w:rsidRDefault="00DE3E05" w:rsidP="00DE3E05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gramStart"/>
      <w:r w:rsidRPr="00F3596B">
        <w:rPr>
          <w:rFonts w:ascii="Times New Roman" w:hAnsi="Times New Roman"/>
          <w:sz w:val="24"/>
          <w:szCs w:val="24"/>
        </w:rPr>
        <w:t>Брянский</w:t>
      </w:r>
      <w:proofErr w:type="gramEnd"/>
      <w:r w:rsidRPr="00F3596B">
        <w:rPr>
          <w:rFonts w:ascii="Times New Roman" w:hAnsi="Times New Roman"/>
          <w:sz w:val="24"/>
          <w:szCs w:val="24"/>
        </w:rPr>
        <w:t xml:space="preserve"> В.П. Памятники природы. Иркутск</w:t>
      </w:r>
      <w:proofErr w:type="gramStart"/>
      <w:r w:rsidRPr="00F359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3596B">
        <w:rPr>
          <w:rFonts w:ascii="Times New Roman" w:hAnsi="Times New Roman"/>
          <w:sz w:val="24"/>
          <w:szCs w:val="24"/>
        </w:rPr>
        <w:t xml:space="preserve"> Вост</w:t>
      </w:r>
      <w:proofErr w:type="gramStart"/>
      <w:r w:rsidRPr="00F3596B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F3596B">
        <w:rPr>
          <w:rFonts w:ascii="Times New Roman" w:hAnsi="Times New Roman"/>
          <w:sz w:val="24"/>
          <w:szCs w:val="24"/>
        </w:rPr>
        <w:t>Сиб</w:t>
      </w:r>
      <w:proofErr w:type="spellEnd"/>
      <w:r w:rsidRPr="00F3596B">
        <w:rPr>
          <w:rFonts w:ascii="Times New Roman" w:hAnsi="Times New Roman"/>
          <w:sz w:val="24"/>
          <w:szCs w:val="24"/>
        </w:rPr>
        <w:t xml:space="preserve"> . </w:t>
      </w:r>
      <w:proofErr w:type="spellStart"/>
      <w:r w:rsidRPr="00F3596B">
        <w:rPr>
          <w:rFonts w:ascii="Times New Roman" w:hAnsi="Times New Roman"/>
          <w:sz w:val="24"/>
          <w:szCs w:val="24"/>
        </w:rPr>
        <w:t>кн</w:t>
      </w:r>
      <w:proofErr w:type="spellEnd"/>
      <w:r w:rsidRPr="00F3596B">
        <w:rPr>
          <w:rFonts w:ascii="Times New Roman" w:hAnsi="Times New Roman"/>
          <w:sz w:val="24"/>
          <w:szCs w:val="24"/>
        </w:rPr>
        <w:t xml:space="preserve"> изд-во. 1983г.</w:t>
      </w:r>
    </w:p>
    <w:p w:rsidR="00DE3E05" w:rsidRPr="00F3596B" w:rsidRDefault="00DE3E05" w:rsidP="00DE3E05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3596B">
        <w:rPr>
          <w:rFonts w:ascii="Times New Roman" w:hAnsi="Times New Roman"/>
          <w:sz w:val="24"/>
          <w:szCs w:val="24"/>
        </w:rPr>
        <w:t>Брянский В.П. Здравствуй</w:t>
      </w:r>
      <w:proofErr w:type="gramStart"/>
      <w:r w:rsidRPr="00F3596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F3596B">
        <w:rPr>
          <w:rFonts w:ascii="Times New Roman" w:hAnsi="Times New Roman"/>
          <w:sz w:val="24"/>
          <w:szCs w:val="24"/>
        </w:rPr>
        <w:t xml:space="preserve"> Байкал! Иркутск: Вост</w:t>
      </w:r>
      <w:proofErr w:type="gramStart"/>
      <w:r w:rsidRPr="00F3596B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F3596B">
        <w:rPr>
          <w:rFonts w:ascii="Times New Roman" w:hAnsi="Times New Roman"/>
          <w:sz w:val="24"/>
          <w:szCs w:val="24"/>
        </w:rPr>
        <w:t>Сиб</w:t>
      </w:r>
      <w:proofErr w:type="spellEnd"/>
      <w:r w:rsidRPr="00F3596B">
        <w:rPr>
          <w:rFonts w:ascii="Times New Roman" w:hAnsi="Times New Roman"/>
          <w:sz w:val="24"/>
          <w:szCs w:val="24"/>
        </w:rPr>
        <w:t>. кн. изд-во.1989 г.</w:t>
      </w:r>
    </w:p>
    <w:p w:rsidR="00DE3E05" w:rsidRPr="00F3596B" w:rsidRDefault="00DE3E05" w:rsidP="00DE3E05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3596B">
        <w:rPr>
          <w:rFonts w:ascii="Times New Roman" w:hAnsi="Times New Roman"/>
          <w:sz w:val="24"/>
          <w:szCs w:val="24"/>
        </w:rPr>
        <w:t xml:space="preserve">Быченко Т.М. методы популяционного мониторинга редких и исчезающих видов растений Прибайкалья. </w:t>
      </w:r>
      <w:smartTag w:uri="urn:schemas-microsoft-com:office:smarttags" w:element="metricconverter">
        <w:smartTagPr>
          <w:attr w:name="ProductID" w:val="2008 г"/>
        </w:smartTagPr>
        <w:r w:rsidRPr="00F3596B">
          <w:rPr>
            <w:rFonts w:ascii="Times New Roman" w:hAnsi="Times New Roman"/>
            <w:sz w:val="24"/>
            <w:szCs w:val="24"/>
          </w:rPr>
          <w:t>2008 г</w:t>
        </w:r>
      </w:smartTag>
      <w:r w:rsidRPr="00F3596B">
        <w:rPr>
          <w:rFonts w:ascii="Times New Roman" w:hAnsi="Times New Roman"/>
          <w:sz w:val="24"/>
          <w:szCs w:val="24"/>
        </w:rPr>
        <w:t>.</w:t>
      </w:r>
    </w:p>
    <w:p w:rsidR="00DE3E05" w:rsidRPr="00F3596B" w:rsidRDefault="00DE3E05" w:rsidP="00DE3E05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F3596B">
        <w:rPr>
          <w:rFonts w:ascii="Times New Roman" w:hAnsi="Times New Roman"/>
          <w:sz w:val="24"/>
          <w:szCs w:val="24"/>
        </w:rPr>
        <w:t>Галазий</w:t>
      </w:r>
      <w:proofErr w:type="spellEnd"/>
      <w:r w:rsidRPr="00F3596B">
        <w:rPr>
          <w:rFonts w:ascii="Times New Roman" w:hAnsi="Times New Roman"/>
          <w:sz w:val="24"/>
          <w:szCs w:val="24"/>
        </w:rPr>
        <w:t xml:space="preserve"> Г.И. Байкал в вопросах и ответах 4-е изд. Иркутск. </w:t>
      </w:r>
      <w:smartTag w:uri="urn:schemas-microsoft-com:office:smarttags" w:element="metricconverter">
        <w:smartTagPr>
          <w:attr w:name="ProductID" w:val="2004 г"/>
        </w:smartTagPr>
        <w:r w:rsidRPr="00F3596B">
          <w:rPr>
            <w:rFonts w:ascii="Times New Roman" w:hAnsi="Times New Roman"/>
            <w:sz w:val="24"/>
            <w:szCs w:val="24"/>
          </w:rPr>
          <w:t>2004 г</w:t>
        </w:r>
      </w:smartTag>
      <w:r w:rsidRPr="00F3596B">
        <w:rPr>
          <w:rFonts w:ascii="Times New Roman" w:hAnsi="Times New Roman"/>
          <w:sz w:val="24"/>
          <w:szCs w:val="24"/>
        </w:rPr>
        <w:t>.</w:t>
      </w:r>
    </w:p>
    <w:p w:rsidR="00DE3E05" w:rsidRPr="00F3596B" w:rsidRDefault="00DE3E05" w:rsidP="00DE3E05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F3596B">
        <w:rPr>
          <w:rFonts w:ascii="Times New Roman" w:hAnsi="Times New Roman"/>
          <w:sz w:val="24"/>
          <w:szCs w:val="24"/>
        </w:rPr>
        <w:t>Галеева</w:t>
      </w:r>
      <w:proofErr w:type="spellEnd"/>
      <w:r w:rsidRPr="00F3596B">
        <w:rPr>
          <w:rFonts w:ascii="Times New Roman" w:hAnsi="Times New Roman"/>
          <w:sz w:val="24"/>
          <w:szCs w:val="24"/>
        </w:rPr>
        <w:t xml:space="preserve"> Л.Н. сто приемов для учебного успеха на уроках биологии (технология «ИСУД»- индивидуальный стиль учебной деятельности). М.: 5 за знания. </w:t>
      </w:r>
      <w:smartTag w:uri="urn:schemas-microsoft-com:office:smarttags" w:element="metricconverter">
        <w:smartTagPr>
          <w:attr w:name="ProductID" w:val="2006 г"/>
        </w:smartTagPr>
        <w:r w:rsidRPr="00F3596B">
          <w:rPr>
            <w:rFonts w:ascii="Times New Roman" w:hAnsi="Times New Roman"/>
            <w:sz w:val="24"/>
            <w:szCs w:val="24"/>
          </w:rPr>
          <w:t>2006 г</w:t>
        </w:r>
      </w:smartTag>
      <w:r w:rsidRPr="00F3596B">
        <w:rPr>
          <w:rFonts w:ascii="Times New Roman" w:hAnsi="Times New Roman"/>
          <w:sz w:val="24"/>
          <w:szCs w:val="24"/>
        </w:rPr>
        <w:t>.</w:t>
      </w:r>
    </w:p>
    <w:p w:rsidR="00DE3E05" w:rsidRPr="00F3596B" w:rsidRDefault="00DE3E05" w:rsidP="00DE3E05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F3596B">
        <w:rPr>
          <w:rFonts w:ascii="Times New Roman" w:hAnsi="Times New Roman"/>
          <w:sz w:val="24"/>
          <w:szCs w:val="24"/>
        </w:rPr>
        <w:t>Гурулев</w:t>
      </w:r>
      <w:proofErr w:type="spellEnd"/>
      <w:r w:rsidRPr="00F3596B">
        <w:rPr>
          <w:rFonts w:ascii="Times New Roman" w:hAnsi="Times New Roman"/>
          <w:sz w:val="24"/>
          <w:szCs w:val="24"/>
        </w:rPr>
        <w:t xml:space="preserve"> С.</w:t>
      </w:r>
      <w:proofErr w:type="gramStart"/>
      <w:r w:rsidRPr="00F3596B">
        <w:rPr>
          <w:rFonts w:ascii="Times New Roman" w:hAnsi="Times New Roman"/>
          <w:sz w:val="24"/>
          <w:szCs w:val="24"/>
        </w:rPr>
        <w:t>А.</w:t>
      </w:r>
      <w:proofErr w:type="gramEnd"/>
      <w:r w:rsidRPr="00F3596B">
        <w:rPr>
          <w:rFonts w:ascii="Times New Roman" w:hAnsi="Times New Roman"/>
          <w:sz w:val="24"/>
          <w:szCs w:val="24"/>
        </w:rPr>
        <w:t xml:space="preserve"> что в имени твоем, Байкал? Новосибирск «Наука». </w:t>
      </w:r>
      <w:smartTag w:uri="urn:schemas-microsoft-com:office:smarttags" w:element="metricconverter">
        <w:smartTagPr>
          <w:attr w:name="ProductID" w:val="1991 г"/>
        </w:smartTagPr>
        <w:r w:rsidRPr="00F3596B">
          <w:rPr>
            <w:rFonts w:ascii="Times New Roman" w:hAnsi="Times New Roman"/>
            <w:sz w:val="24"/>
            <w:szCs w:val="24"/>
          </w:rPr>
          <w:t>1991 г</w:t>
        </w:r>
      </w:smartTag>
      <w:r w:rsidRPr="00F3596B">
        <w:rPr>
          <w:rFonts w:ascii="Times New Roman" w:hAnsi="Times New Roman"/>
          <w:sz w:val="24"/>
          <w:szCs w:val="24"/>
        </w:rPr>
        <w:t>.</w:t>
      </w:r>
    </w:p>
    <w:p w:rsidR="00DE3E05" w:rsidRPr="00F3596B" w:rsidRDefault="00DE3E05" w:rsidP="00DE3E05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3596B">
        <w:rPr>
          <w:rFonts w:ascii="Times New Roman" w:hAnsi="Times New Roman"/>
          <w:sz w:val="24"/>
          <w:szCs w:val="24"/>
        </w:rPr>
        <w:t>Гусев О.К. На очарованном берегу</w:t>
      </w:r>
      <w:proofErr w:type="gramStart"/>
      <w:r w:rsidRPr="00F3596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3596B">
        <w:rPr>
          <w:rFonts w:ascii="Times New Roman" w:hAnsi="Times New Roman"/>
          <w:sz w:val="24"/>
          <w:szCs w:val="24"/>
        </w:rPr>
        <w:t xml:space="preserve"> М.: Советская Россия.1990 г</w:t>
      </w:r>
    </w:p>
    <w:p w:rsidR="00DE3E05" w:rsidRPr="00F3596B" w:rsidRDefault="00DE3E05" w:rsidP="00DE3E05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F3596B">
        <w:rPr>
          <w:rFonts w:ascii="Times New Roman" w:hAnsi="Times New Roman"/>
          <w:sz w:val="24"/>
          <w:szCs w:val="24"/>
        </w:rPr>
        <w:t>Дзятковская</w:t>
      </w:r>
      <w:proofErr w:type="spellEnd"/>
      <w:r w:rsidRPr="00F3596B">
        <w:rPr>
          <w:rFonts w:ascii="Times New Roman" w:hAnsi="Times New Roman"/>
          <w:sz w:val="24"/>
          <w:szCs w:val="24"/>
        </w:rPr>
        <w:t xml:space="preserve"> Е.Н., </w:t>
      </w:r>
      <w:proofErr w:type="spellStart"/>
      <w:r w:rsidRPr="00F3596B">
        <w:rPr>
          <w:rFonts w:ascii="Times New Roman" w:hAnsi="Times New Roman"/>
          <w:sz w:val="24"/>
          <w:szCs w:val="24"/>
        </w:rPr>
        <w:t>Захлебный</w:t>
      </w:r>
      <w:proofErr w:type="spellEnd"/>
      <w:r w:rsidRPr="00F3596B">
        <w:rPr>
          <w:rFonts w:ascii="Times New Roman" w:hAnsi="Times New Roman"/>
          <w:sz w:val="24"/>
          <w:szCs w:val="24"/>
        </w:rPr>
        <w:t xml:space="preserve"> А.Н., Колесникова Л.И., Либеров А.Ю., Мамедов Н.М. Программы внеурочной деятельности. Экологическая культура и здоровый образ жизни.8 класс, экологическая культура и устойчивое развитие, 9 класс. – М.: Просвещение, 2012 .</w:t>
      </w:r>
    </w:p>
    <w:p w:rsidR="00DE3E05" w:rsidRPr="00F3596B" w:rsidRDefault="00DE3E05" w:rsidP="00DE3E05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3596B">
        <w:rPr>
          <w:rFonts w:ascii="Times New Roman" w:hAnsi="Times New Roman"/>
          <w:sz w:val="24"/>
          <w:szCs w:val="24"/>
        </w:rPr>
        <w:t xml:space="preserve">Ермаков Д.С., Зверев И.Д., </w:t>
      </w:r>
      <w:proofErr w:type="spellStart"/>
      <w:r w:rsidRPr="00F3596B">
        <w:rPr>
          <w:rFonts w:ascii="Times New Roman" w:hAnsi="Times New Roman"/>
          <w:sz w:val="24"/>
          <w:szCs w:val="24"/>
        </w:rPr>
        <w:t>Суравегина</w:t>
      </w:r>
      <w:proofErr w:type="spellEnd"/>
      <w:r w:rsidRPr="00F3596B">
        <w:rPr>
          <w:rFonts w:ascii="Times New Roman" w:hAnsi="Times New Roman"/>
          <w:sz w:val="24"/>
          <w:szCs w:val="24"/>
        </w:rPr>
        <w:t xml:space="preserve"> И.Т. Учимся решать экологические проблемы. </w:t>
      </w:r>
    </w:p>
    <w:p w:rsidR="00DE3E05" w:rsidRPr="00F3596B" w:rsidRDefault="00DE3E05" w:rsidP="00DE3E05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3596B">
        <w:rPr>
          <w:rFonts w:ascii="Times New Roman" w:hAnsi="Times New Roman"/>
          <w:sz w:val="24"/>
          <w:szCs w:val="24"/>
        </w:rPr>
        <w:t xml:space="preserve">Закон Иркутской области «Об экологическом образовании, просвещении и формировании экологической культуры в иркутской области» 2004г. </w:t>
      </w:r>
    </w:p>
    <w:p w:rsidR="00DE3E05" w:rsidRPr="00F3596B" w:rsidRDefault="00DE3E05" w:rsidP="00DE3E05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F3596B">
        <w:rPr>
          <w:rFonts w:ascii="Times New Roman" w:hAnsi="Times New Roman"/>
          <w:sz w:val="24"/>
          <w:szCs w:val="24"/>
        </w:rPr>
        <w:t>Иметхенов</w:t>
      </w:r>
      <w:proofErr w:type="spellEnd"/>
      <w:r w:rsidRPr="00F3596B">
        <w:rPr>
          <w:rFonts w:ascii="Times New Roman" w:hAnsi="Times New Roman"/>
          <w:sz w:val="24"/>
          <w:szCs w:val="24"/>
        </w:rPr>
        <w:t xml:space="preserve">. Памятники природы Байкала. Новосибирск: «Наука». 1995, </w:t>
      </w:r>
    </w:p>
    <w:p w:rsidR="00DE3E05" w:rsidRPr="00F3596B" w:rsidRDefault="00DE3E05" w:rsidP="00DE3E05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F3596B">
        <w:rPr>
          <w:rFonts w:ascii="Times New Roman" w:hAnsi="Times New Roman"/>
          <w:sz w:val="24"/>
          <w:szCs w:val="24"/>
        </w:rPr>
        <w:t>Кузеванова</w:t>
      </w:r>
      <w:proofErr w:type="spellEnd"/>
      <w:r w:rsidRPr="00F3596B">
        <w:rPr>
          <w:rFonts w:ascii="Times New Roman" w:hAnsi="Times New Roman"/>
          <w:sz w:val="24"/>
          <w:szCs w:val="24"/>
        </w:rPr>
        <w:t xml:space="preserve"> Е.Н., Мотовилова Н.В. </w:t>
      </w:r>
      <w:proofErr w:type="spellStart"/>
      <w:r w:rsidRPr="00F3596B">
        <w:rPr>
          <w:rFonts w:ascii="Times New Roman" w:hAnsi="Times New Roman"/>
          <w:sz w:val="24"/>
          <w:szCs w:val="24"/>
        </w:rPr>
        <w:t>Байкаловедение</w:t>
      </w:r>
      <w:proofErr w:type="spellEnd"/>
      <w:r w:rsidRPr="00F3596B">
        <w:rPr>
          <w:rFonts w:ascii="Times New Roman" w:hAnsi="Times New Roman"/>
          <w:sz w:val="24"/>
          <w:szCs w:val="24"/>
        </w:rPr>
        <w:t xml:space="preserve">. Программа </w:t>
      </w:r>
      <w:proofErr w:type="spellStart"/>
      <w:r w:rsidRPr="00F3596B">
        <w:rPr>
          <w:rFonts w:ascii="Times New Roman" w:hAnsi="Times New Roman"/>
          <w:sz w:val="24"/>
          <w:szCs w:val="24"/>
        </w:rPr>
        <w:t>спецкурса</w:t>
      </w:r>
      <w:proofErr w:type="gramStart"/>
      <w:r w:rsidRPr="00F3596B">
        <w:rPr>
          <w:rFonts w:ascii="Times New Roman" w:hAnsi="Times New Roman"/>
          <w:sz w:val="24"/>
          <w:szCs w:val="24"/>
        </w:rPr>
        <w:t>.д</w:t>
      </w:r>
      <w:proofErr w:type="gramEnd"/>
      <w:r w:rsidRPr="00F3596B">
        <w:rPr>
          <w:rFonts w:ascii="Times New Roman" w:hAnsi="Times New Roman"/>
          <w:sz w:val="24"/>
          <w:szCs w:val="24"/>
        </w:rPr>
        <w:t>ля</w:t>
      </w:r>
      <w:proofErr w:type="spellEnd"/>
      <w:r w:rsidRPr="00F3596B">
        <w:rPr>
          <w:rFonts w:ascii="Times New Roman" w:hAnsi="Times New Roman"/>
          <w:sz w:val="24"/>
          <w:szCs w:val="24"/>
        </w:rPr>
        <w:t xml:space="preserve"> учащихся 5, 6-7 классов общеобразовательных учреждений – Иркутск, 2007</w:t>
      </w:r>
    </w:p>
    <w:p w:rsidR="00DE3E05" w:rsidRPr="00F3596B" w:rsidRDefault="00DE3E05" w:rsidP="00DE3E05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3596B">
        <w:rPr>
          <w:rFonts w:ascii="Times New Roman" w:hAnsi="Times New Roman"/>
          <w:sz w:val="24"/>
          <w:szCs w:val="24"/>
        </w:rPr>
        <w:t xml:space="preserve">Литвинова Л.С. , </w:t>
      </w:r>
      <w:proofErr w:type="spellStart"/>
      <w:r w:rsidRPr="00F3596B">
        <w:rPr>
          <w:rFonts w:ascii="Times New Roman" w:hAnsi="Times New Roman"/>
          <w:sz w:val="24"/>
          <w:szCs w:val="24"/>
        </w:rPr>
        <w:t>Жиренко</w:t>
      </w:r>
      <w:proofErr w:type="spellEnd"/>
      <w:r w:rsidRPr="00F3596B">
        <w:rPr>
          <w:rFonts w:ascii="Times New Roman" w:hAnsi="Times New Roman"/>
          <w:sz w:val="24"/>
          <w:szCs w:val="24"/>
        </w:rPr>
        <w:t xml:space="preserve"> О.Е. Нравственно-экологическое воспитание школьников. М.: 5 за знания. 2005г</w:t>
      </w:r>
    </w:p>
    <w:p w:rsidR="00DE3E05" w:rsidRPr="00F3596B" w:rsidRDefault="00DE3E05" w:rsidP="00DE3E05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3596B">
        <w:rPr>
          <w:rFonts w:ascii="Times New Roman" w:hAnsi="Times New Roman"/>
          <w:sz w:val="24"/>
          <w:szCs w:val="24"/>
        </w:rPr>
        <w:t xml:space="preserve">Малышев Л.И., Пешкова Г.А. Нуждаются в охране. Новосибирск. «Наука». 1979г. </w:t>
      </w:r>
    </w:p>
    <w:p w:rsidR="00DE3E05" w:rsidRPr="00F3596B" w:rsidRDefault="00DE3E05" w:rsidP="00DE3E05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F3596B">
        <w:rPr>
          <w:rFonts w:ascii="Times New Roman" w:hAnsi="Times New Roman"/>
          <w:sz w:val="24"/>
          <w:szCs w:val="24"/>
        </w:rPr>
        <w:t>Мельхеев</w:t>
      </w:r>
      <w:proofErr w:type="spellEnd"/>
      <w:r w:rsidRPr="00F3596B">
        <w:rPr>
          <w:rFonts w:ascii="Times New Roman" w:hAnsi="Times New Roman"/>
          <w:sz w:val="24"/>
          <w:szCs w:val="24"/>
        </w:rPr>
        <w:t xml:space="preserve"> М.Н. по берегам Байкала. Иркутск. 1977г.</w:t>
      </w:r>
    </w:p>
    <w:p w:rsidR="00DE3E05" w:rsidRPr="00F3596B" w:rsidRDefault="00DE3E05" w:rsidP="00DE3E05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3596B">
        <w:rPr>
          <w:rFonts w:ascii="Times New Roman" w:hAnsi="Times New Roman"/>
          <w:sz w:val="24"/>
          <w:szCs w:val="24"/>
        </w:rPr>
        <w:t>Россолимо Л. Байкал. Научно-популярный очерк. Иркутск.1971г.</w:t>
      </w:r>
    </w:p>
    <w:p w:rsidR="00DE3E05" w:rsidRPr="00F3596B" w:rsidRDefault="00DE3E05" w:rsidP="00DE3E05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gramStart"/>
      <w:r w:rsidRPr="00F3596B">
        <w:rPr>
          <w:rFonts w:ascii="Times New Roman" w:hAnsi="Times New Roman"/>
          <w:sz w:val="24"/>
          <w:szCs w:val="24"/>
        </w:rPr>
        <w:t>Сонин</w:t>
      </w:r>
      <w:proofErr w:type="gramEnd"/>
      <w:r w:rsidRPr="00F3596B">
        <w:rPr>
          <w:rFonts w:ascii="Times New Roman" w:hAnsi="Times New Roman"/>
          <w:sz w:val="24"/>
          <w:szCs w:val="24"/>
        </w:rPr>
        <w:t xml:space="preserve"> В.Д.и др. Редкие животные Иркутской области. Наземные позвоночные. Иркутск 1993г.</w:t>
      </w:r>
    </w:p>
    <w:p w:rsidR="00DE3E05" w:rsidRPr="00F3596B" w:rsidRDefault="00DE3E05" w:rsidP="00DE3E05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3596B">
        <w:rPr>
          <w:rFonts w:ascii="Times New Roman" w:hAnsi="Times New Roman"/>
          <w:sz w:val="24"/>
          <w:szCs w:val="24"/>
        </w:rPr>
        <w:t>Смирнов А.В. Морской змей и маленькая хлорелла. Иркутск 1972г</w:t>
      </w:r>
    </w:p>
    <w:p w:rsidR="00DE3E05" w:rsidRPr="00F3596B" w:rsidRDefault="00DE3E05" w:rsidP="00DE3E05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F3596B">
        <w:rPr>
          <w:rFonts w:ascii="Times New Roman" w:hAnsi="Times New Roman"/>
          <w:sz w:val="24"/>
          <w:szCs w:val="24"/>
        </w:rPr>
        <w:t>Селевко</w:t>
      </w:r>
      <w:proofErr w:type="spellEnd"/>
      <w:r w:rsidRPr="00F3596B">
        <w:rPr>
          <w:rFonts w:ascii="Times New Roman" w:hAnsi="Times New Roman"/>
          <w:sz w:val="24"/>
          <w:szCs w:val="24"/>
        </w:rPr>
        <w:t xml:space="preserve"> Г.К. Научи себя учиться. Народное образование. НИИ школьных технологий. 2006г. (Серия «Самосовершенствование личности»).</w:t>
      </w:r>
    </w:p>
    <w:p w:rsidR="00DE3E05" w:rsidRPr="00F3596B" w:rsidRDefault="00DE3E05" w:rsidP="00DE3E05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F3596B">
        <w:rPr>
          <w:rFonts w:ascii="Times New Roman" w:hAnsi="Times New Roman"/>
          <w:sz w:val="24"/>
          <w:szCs w:val="24"/>
        </w:rPr>
        <w:lastRenderedPageBreak/>
        <w:t>Тахтеев</w:t>
      </w:r>
      <w:proofErr w:type="spellEnd"/>
      <w:r w:rsidRPr="00F3596B">
        <w:rPr>
          <w:rFonts w:ascii="Times New Roman" w:hAnsi="Times New Roman"/>
          <w:sz w:val="24"/>
          <w:szCs w:val="24"/>
        </w:rPr>
        <w:t xml:space="preserve">  В.В. Море загадок. Рассказы об озере Байкал. Иркутск: изд-во Иркутского университета. 2001г.</w:t>
      </w:r>
    </w:p>
    <w:p w:rsidR="00DE3E05" w:rsidRPr="00F3596B" w:rsidRDefault="00DE3E05" w:rsidP="00DE3E05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3596B">
        <w:rPr>
          <w:rFonts w:ascii="Times New Roman" w:hAnsi="Times New Roman"/>
          <w:sz w:val="24"/>
          <w:szCs w:val="24"/>
        </w:rPr>
        <w:t xml:space="preserve">Фестиваль исследовательских и творческих работ учащихся. Конкурс «Портфолио». Ч.1 , ч.2. 2006-2007 </w:t>
      </w:r>
      <w:proofErr w:type="spellStart"/>
      <w:r w:rsidRPr="00F3596B">
        <w:rPr>
          <w:rFonts w:ascii="Times New Roman" w:hAnsi="Times New Roman"/>
          <w:sz w:val="24"/>
          <w:szCs w:val="24"/>
        </w:rPr>
        <w:t>уч</w:t>
      </w:r>
      <w:proofErr w:type="gramStart"/>
      <w:r w:rsidRPr="00F3596B">
        <w:rPr>
          <w:rFonts w:ascii="Times New Roman" w:hAnsi="Times New Roman"/>
          <w:sz w:val="24"/>
          <w:szCs w:val="24"/>
        </w:rPr>
        <w:t>.г</w:t>
      </w:r>
      <w:proofErr w:type="gramEnd"/>
      <w:r w:rsidRPr="00F3596B">
        <w:rPr>
          <w:rFonts w:ascii="Times New Roman" w:hAnsi="Times New Roman"/>
          <w:sz w:val="24"/>
          <w:szCs w:val="24"/>
        </w:rPr>
        <w:t>од</w:t>
      </w:r>
      <w:proofErr w:type="spellEnd"/>
      <w:r w:rsidRPr="00F3596B">
        <w:rPr>
          <w:rFonts w:ascii="Times New Roman" w:hAnsi="Times New Roman"/>
          <w:sz w:val="24"/>
          <w:szCs w:val="24"/>
        </w:rPr>
        <w:t>. (Представлена работа «Байкал - уникум природы»)</w:t>
      </w:r>
    </w:p>
    <w:p w:rsidR="00DE3E05" w:rsidRPr="00F3596B" w:rsidRDefault="00DE3E05" w:rsidP="00DE3E05">
      <w:pPr>
        <w:pStyle w:val="a6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F3596B">
        <w:rPr>
          <w:rFonts w:ascii="Times New Roman" w:hAnsi="Times New Roman"/>
          <w:sz w:val="24"/>
          <w:szCs w:val="24"/>
        </w:rPr>
        <w:t>Журналы «Волна»</w:t>
      </w:r>
    </w:p>
    <w:p w:rsidR="00DE3E05" w:rsidRPr="00F3596B" w:rsidRDefault="00DE3E05" w:rsidP="00DE3E05">
      <w:pPr>
        <w:pStyle w:val="a6"/>
        <w:rPr>
          <w:rFonts w:ascii="Times New Roman" w:hAnsi="Times New Roman"/>
          <w:sz w:val="24"/>
          <w:szCs w:val="24"/>
        </w:rPr>
      </w:pPr>
    </w:p>
    <w:p w:rsidR="00DE3E05" w:rsidRPr="00F3596B" w:rsidRDefault="00DE3E05" w:rsidP="00DE3E05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F3596B">
        <w:rPr>
          <w:rFonts w:ascii="Times New Roman" w:hAnsi="Times New Roman"/>
          <w:b/>
          <w:i/>
          <w:sz w:val="24"/>
          <w:szCs w:val="24"/>
        </w:rPr>
        <w:t>Б. Электронные пособия.</w:t>
      </w:r>
    </w:p>
    <w:p w:rsidR="00DE3E05" w:rsidRPr="00F3596B" w:rsidRDefault="00DE3E05" w:rsidP="00DE3E05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3596B">
        <w:rPr>
          <w:rFonts w:ascii="Times New Roman" w:hAnsi="Times New Roman"/>
          <w:sz w:val="24"/>
          <w:szCs w:val="24"/>
        </w:rPr>
        <w:t>Байкал – 10лет в списке Всемирного природного наследия. Дни защиты от экологической опасности.  Комитет по культуре Иркутской области. Областная юношеская библиотека им И.</w:t>
      </w:r>
      <w:proofErr w:type="gramStart"/>
      <w:r w:rsidRPr="00F3596B">
        <w:rPr>
          <w:rFonts w:ascii="Times New Roman" w:hAnsi="Times New Roman"/>
          <w:sz w:val="24"/>
          <w:szCs w:val="24"/>
        </w:rPr>
        <w:t>П</w:t>
      </w:r>
      <w:proofErr w:type="gramEnd"/>
      <w:r w:rsidRPr="00F3596B">
        <w:rPr>
          <w:rFonts w:ascii="Times New Roman" w:hAnsi="Times New Roman"/>
          <w:sz w:val="24"/>
          <w:szCs w:val="24"/>
        </w:rPr>
        <w:t xml:space="preserve"> Уткина. Молодежный благотворительный фонд «Возрождение Земли Сибирской». 2006г.</w:t>
      </w:r>
    </w:p>
    <w:p w:rsidR="00DE3E05" w:rsidRPr="00F3596B" w:rsidRDefault="00DE3E05" w:rsidP="00DE3E05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3596B">
        <w:rPr>
          <w:rFonts w:ascii="Times New Roman" w:hAnsi="Times New Roman"/>
          <w:sz w:val="24"/>
          <w:szCs w:val="24"/>
        </w:rPr>
        <w:t>Дикорастущие цветы байкальских побережий. Фильм 2.</w:t>
      </w:r>
    </w:p>
    <w:p w:rsidR="00DE3E05" w:rsidRPr="00F3596B" w:rsidRDefault="00DE3E05" w:rsidP="00DE3E05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3596B">
        <w:rPr>
          <w:rFonts w:ascii="Times New Roman" w:hAnsi="Times New Roman"/>
          <w:sz w:val="24"/>
          <w:szCs w:val="24"/>
        </w:rPr>
        <w:t>Животный мир Иркутской области</w:t>
      </w:r>
    </w:p>
    <w:p w:rsidR="00DE3E05" w:rsidRPr="00F3596B" w:rsidRDefault="00DE3E05" w:rsidP="00DE3E05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3596B">
        <w:rPr>
          <w:rFonts w:ascii="Times New Roman" w:hAnsi="Times New Roman"/>
          <w:sz w:val="24"/>
          <w:szCs w:val="24"/>
        </w:rPr>
        <w:t>Энциклопедия Байкала.</w:t>
      </w:r>
    </w:p>
    <w:p w:rsidR="00DE3E05" w:rsidRPr="00F3596B" w:rsidRDefault="00DE3E05" w:rsidP="00DE3E05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3596B">
        <w:rPr>
          <w:rFonts w:ascii="Times New Roman" w:hAnsi="Times New Roman"/>
          <w:sz w:val="24"/>
          <w:szCs w:val="24"/>
        </w:rPr>
        <w:t>Флора и фауна Байкала.</w:t>
      </w:r>
    </w:p>
    <w:p w:rsidR="00DE3E05" w:rsidRPr="00F3596B" w:rsidRDefault="00DE3E05" w:rsidP="00DE3E05">
      <w:pPr>
        <w:pStyle w:val="a6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F3596B">
        <w:rPr>
          <w:rFonts w:ascii="Times New Roman" w:hAnsi="Times New Roman"/>
          <w:sz w:val="24"/>
          <w:szCs w:val="24"/>
        </w:rPr>
        <w:t>Птицы Байкала</w:t>
      </w:r>
    </w:p>
    <w:p w:rsidR="00DE3E05" w:rsidRPr="00F3596B" w:rsidRDefault="00DE3E05" w:rsidP="00DE3E05">
      <w:pPr>
        <w:pStyle w:val="a6"/>
        <w:rPr>
          <w:rFonts w:ascii="Times New Roman" w:hAnsi="Times New Roman"/>
          <w:b/>
          <w:i/>
          <w:sz w:val="24"/>
          <w:szCs w:val="24"/>
        </w:rPr>
      </w:pPr>
    </w:p>
    <w:p w:rsidR="00DE3E05" w:rsidRPr="00F3596B" w:rsidRDefault="00DE3E05" w:rsidP="00DE3E05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F3596B">
        <w:rPr>
          <w:rFonts w:ascii="Times New Roman" w:hAnsi="Times New Roman"/>
          <w:b/>
          <w:i/>
          <w:sz w:val="24"/>
          <w:szCs w:val="24"/>
        </w:rPr>
        <w:t>В. Видео фильмы</w:t>
      </w:r>
    </w:p>
    <w:p w:rsidR="00DE3E05" w:rsidRPr="00F3596B" w:rsidRDefault="00DE3E05" w:rsidP="00DE3E05">
      <w:pPr>
        <w:pStyle w:val="a6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F3596B">
        <w:rPr>
          <w:rFonts w:ascii="Times New Roman" w:hAnsi="Times New Roman"/>
          <w:sz w:val="24"/>
          <w:szCs w:val="24"/>
        </w:rPr>
        <w:t>Колодец планеты.</w:t>
      </w:r>
    </w:p>
    <w:p w:rsidR="00DE3E05" w:rsidRPr="00F3596B" w:rsidRDefault="00DE3E05" w:rsidP="00DE3E05">
      <w:pPr>
        <w:pStyle w:val="a6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F3596B">
        <w:rPr>
          <w:rFonts w:ascii="Times New Roman" w:hAnsi="Times New Roman"/>
          <w:sz w:val="24"/>
          <w:szCs w:val="24"/>
        </w:rPr>
        <w:t>У края чарующей бездны.</w:t>
      </w:r>
    </w:p>
    <w:p w:rsidR="00DE3E05" w:rsidRPr="00F3596B" w:rsidRDefault="00DE3E05" w:rsidP="00DE3E05">
      <w:pPr>
        <w:pStyle w:val="a6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F3596B">
        <w:rPr>
          <w:rFonts w:ascii="Times New Roman" w:hAnsi="Times New Roman"/>
          <w:sz w:val="24"/>
          <w:szCs w:val="24"/>
        </w:rPr>
        <w:t>Подводный мир Байкала</w:t>
      </w:r>
    </w:p>
    <w:p w:rsidR="00DE3E05" w:rsidRPr="00F3596B" w:rsidRDefault="00DE3E05" w:rsidP="00DE3E05">
      <w:pPr>
        <w:pStyle w:val="a6"/>
        <w:rPr>
          <w:rFonts w:ascii="Times New Roman" w:hAnsi="Times New Roman"/>
          <w:b/>
          <w:i/>
          <w:sz w:val="24"/>
          <w:szCs w:val="24"/>
        </w:rPr>
      </w:pPr>
    </w:p>
    <w:p w:rsidR="00DE3E05" w:rsidRPr="00F3596B" w:rsidRDefault="00DE3E05" w:rsidP="00DE3E05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F3596B">
        <w:rPr>
          <w:rFonts w:ascii="Times New Roman" w:hAnsi="Times New Roman"/>
          <w:b/>
          <w:i/>
          <w:sz w:val="24"/>
          <w:szCs w:val="24"/>
        </w:rPr>
        <w:t xml:space="preserve">Г. Литература, рекомендуемая </w:t>
      </w:r>
      <w:proofErr w:type="gramStart"/>
      <w:r w:rsidRPr="00F3596B">
        <w:rPr>
          <w:rFonts w:ascii="Times New Roman" w:hAnsi="Times New Roman"/>
          <w:b/>
          <w:i/>
          <w:sz w:val="24"/>
          <w:szCs w:val="24"/>
        </w:rPr>
        <w:t>обучающимся</w:t>
      </w:r>
      <w:proofErr w:type="gramEnd"/>
      <w:r w:rsidRPr="00F3596B">
        <w:rPr>
          <w:rFonts w:ascii="Times New Roman" w:hAnsi="Times New Roman"/>
          <w:b/>
          <w:i/>
          <w:sz w:val="24"/>
          <w:szCs w:val="24"/>
        </w:rPr>
        <w:t>.</w:t>
      </w:r>
    </w:p>
    <w:p w:rsidR="00DE3E05" w:rsidRPr="00F3596B" w:rsidRDefault="00DE3E05" w:rsidP="00DE3E05">
      <w:pPr>
        <w:pStyle w:val="a6"/>
        <w:rPr>
          <w:rFonts w:ascii="Times New Roman" w:hAnsi="Times New Roman"/>
          <w:b/>
          <w:i/>
          <w:sz w:val="24"/>
          <w:szCs w:val="24"/>
        </w:rPr>
      </w:pPr>
      <w:r w:rsidRPr="00F3596B">
        <w:rPr>
          <w:rFonts w:ascii="Times New Roman" w:hAnsi="Times New Roman"/>
          <w:b/>
          <w:i/>
          <w:sz w:val="24"/>
          <w:szCs w:val="24"/>
        </w:rPr>
        <w:t>Тексты из научно-популярной литературы (дополнительная информация)</w:t>
      </w:r>
    </w:p>
    <w:p w:rsidR="00DE3E05" w:rsidRPr="00F3596B" w:rsidRDefault="00DE3E05" w:rsidP="00DE3E05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F3596B">
        <w:rPr>
          <w:rFonts w:ascii="Times New Roman" w:hAnsi="Times New Roman"/>
          <w:sz w:val="24"/>
          <w:szCs w:val="24"/>
        </w:rPr>
        <w:t>«60 минут о Байкале»</w:t>
      </w:r>
    </w:p>
    <w:p w:rsidR="00DE3E05" w:rsidRPr="00F3596B" w:rsidRDefault="00DE3E05" w:rsidP="00DE3E05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F3596B">
        <w:rPr>
          <w:rFonts w:ascii="Times New Roman" w:hAnsi="Times New Roman"/>
          <w:sz w:val="24"/>
          <w:szCs w:val="24"/>
        </w:rPr>
        <w:t>«Наш единственный и неповторимый Байкал»</w:t>
      </w:r>
    </w:p>
    <w:p w:rsidR="00DE3E05" w:rsidRPr="00F3596B" w:rsidRDefault="00DE3E05" w:rsidP="00DE3E05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F3596B">
        <w:rPr>
          <w:rFonts w:ascii="Times New Roman" w:hAnsi="Times New Roman"/>
          <w:sz w:val="24"/>
          <w:szCs w:val="24"/>
        </w:rPr>
        <w:t>«Еще раз об уникальности озера Байкал»</w:t>
      </w:r>
    </w:p>
    <w:p w:rsidR="00DE3E05" w:rsidRPr="00F3596B" w:rsidRDefault="00DE3E05" w:rsidP="00DE3E05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F3596B">
        <w:rPr>
          <w:rFonts w:ascii="Times New Roman" w:hAnsi="Times New Roman"/>
          <w:sz w:val="24"/>
          <w:szCs w:val="24"/>
        </w:rPr>
        <w:t>«Ластоногие»</w:t>
      </w:r>
    </w:p>
    <w:p w:rsidR="00DE3E05" w:rsidRPr="00F3596B" w:rsidRDefault="00DE3E05" w:rsidP="00DE3E05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F3596B">
        <w:rPr>
          <w:rFonts w:ascii="Times New Roman" w:hAnsi="Times New Roman"/>
          <w:sz w:val="24"/>
          <w:szCs w:val="24"/>
        </w:rPr>
        <w:t>«Нерпа как показатель состояния экосистемы Байкала»</w:t>
      </w:r>
    </w:p>
    <w:p w:rsidR="00DE3E05" w:rsidRPr="00F3596B" w:rsidRDefault="00DE3E05" w:rsidP="00DE3E05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F3596B">
        <w:rPr>
          <w:rFonts w:ascii="Times New Roman" w:hAnsi="Times New Roman"/>
          <w:sz w:val="24"/>
          <w:szCs w:val="24"/>
        </w:rPr>
        <w:t>«Итоги обследования лежбищ нерпы в 1995 году»</w:t>
      </w:r>
    </w:p>
    <w:p w:rsidR="00DE3E05" w:rsidRPr="00F3596B" w:rsidRDefault="00DE3E05" w:rsidP="00DE3E05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F3596B">
        <w:rPr>
          <w:rFonts w:ascii="Times New Roman" w:hAnsi="Times New Roman"/>
          <w:sz w:val="24"/>
          <w:szCs w:val="24"/>
        </w:rPr>
        <w:t>«Пришельцы» - (интродукция новых видов флоры и фауны в бассейн озера Байкал: последствия и уроки)</w:t>
      </w:r>
    </w:p>
    <w:p w:rsidR="00DE3E05" w:rsidRPr="00F3596B" w:rsidRDefault="00DE3E05" w:rsidP="00DE3E05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F3596B">
        <w:rPr>
          <w:rFonts w:ascii="Times New Roman" w:hAnsi="Times New Roman"/>
          <w:sz w:val="24"/>
          <w:szCs w:val="24"/>
        </w:rPr>
        <w:t>Общественная организация «Байкал дороже нефти» - сбор подписей отправленных на имя президента, правительственное письмо (ответ)</w:t>
      </w:r>
    </w:p>
    <w:p w:rsidR="00DE3E05" w:rsidRPr="00F3596B" w:rsidRDefault="00DE3E05" w:rsidP="00DE3E05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F3596B">
        <w:rPr>
          <w:rFonts w:ascii="Times New Roman" w:hAnsi="Times New Roman"/>
          <w:sz w:val="24"/>
          <w:szCs w:val="24"/>
        </w:rPr>
        <w:t xml:space="preserve">«Магия Байкала» - (текстовое сопровождение к </w:t>
      </w:r>
      <w:proofErr w:type="spellStart"/>
      <w:r w:rsidRPr="00F3596B">
        <w:rPr>
          <w:rFonts w:ascii="Times New Roman" w:hAnsi="Times New Roman"/>
          <w:sz w:val="24"/>
          <w:szCs w:val="24"/>
        </w:rPr>
        <w:t>медиалекторию</w:t>
      </w:r>
      <w:proofErr w:type="spellEnd"/>
      <w:r w:rsidRPr="00F3596B">
        <w:rPr>
          <w:rFonts w:ascii="Times New Roman" w:hAnsi="Times New Roman"/>
          <w:sz w:val="24"/>
          <w:szCs w:val="24"/>
        </w:rPr>
        <w:t>)</w:t>
      </w:r>
    </w:p>
    <w:p w:rsidR="00DE3E05" w:rsidRPr="00F3596B" w:rsidRDefault="00DE3E05" w:rsidP="00DE3E05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F3596B">
        <w:rPr>
          <w:rFonts w:ascii="Times New Roman" w:hAnsi="Times New Roman"/>
          <w:sz w:val="24"/>
          <w:szCs w:val="24"/>
        </w:rPr>
        <w:t>«Животный мир Иркутской области» - (текстовое сопровождение к презентации)</w:t>
      </w:r>
    </w:p>
    <w:p w:rsidR="00DE3E05" w:rsidRPr="00F3596B" w:rsidRDefault="00DE3E05" w:rsidP="00DE3E05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F3596B">
        <w:rPr>
          <w:rFonts w:ascii="Times New Roman" w:hAnsi="Times New Roman"/>
          <w:sz w:val="24"/>
          <w:szCs w:val="24"/>
        </w:rPr>
        <w:t>«Закон о Байкале»</w:t>
      </w:r>
    </w:p>
    <w:p w:rsidR="00DE3E05" w:rsidRPr="00F3596B" w:rsidRDefault="00DE3E05" w:rsidP="00DE3E05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F3596B">
        <w:rPr>
          <w:rFonts w:ascii="Times New Roman" w:hAnsi="Times New Roman"/>
          <w:sz w:val="24"/>
          <w:szCs w:val="24"/>
        </w:rPr>
        <w:t>Закон Иркутской области «Об экологическом образовании, просвещении, формировании экологической культуры в Иркутской области»</w:t>
      </w:r>
    </w:p>
    <w:p w:rsidR="00C042C2" w:rsidRDefault="00C042C2"/>
    <w:sectPr w:rsidR="00C042C2" w:rsidSect="000B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20002A87" w:usb1="D200FDFF" w:usb2="00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4CF"/>
    <w:multiLevelType w:val="hybridMultilevel"/>
    <w:tmpl w:val="41E09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13F89"/>
    <w:multiLevelType w:val="hybridMultilevel"/>
    <w:tmpl w:val="319A6218"/>
    <w:lvl w:ilvl="0" w:tplc="AE9AD6E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0C919FE"/>
    <w:multiLevelType w:val="hybridMultilevel"/>
    <w:tmpl w:val="CFE87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C4049"/>
    <w:multiLevelType w:val="hybridMultilevel"/>
    <w:tmpl w:val="CE5E9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B16E6"/>
    <w:multiLevelType w:val="hybridMultilevel"/>
    <w:tmpl w:val="7BA62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849D3"/>
    <w:multiLevelType w:val="hybridMultilevel"/>
    <w:tmpl w:val="BE3E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52E9B"/>
    <w:multiLevelType w:val="hybridMultilevel"/>
    <w:tmpl w:val="8770567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A9B0826"/>
    <w:multiLevelType w:val="hybridMultilevel"/>
    <w:tmpl w:val="E68C43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E0D0A"/>
    <w:multiLevelType w:val="hybridMultilevel"/>
    <w:tmpl w:val="CC6025D2"/>
    <w:lvl w:ilvl="0" w:tplc="4992F29C">
      <w:start w:val="7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0EA083A"/>
    <w:multiLevelType w:val="hybridMultilevel"/>
    <w:tmpl w:val="9768FF28"/>
    <w:lvl w:ilvl="0" w:tplc="6E308A0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FDB5495"/>
    <w:multiLevelType w:val="hybridMultilevel"/>
    <w:tmpl w:val="26C4B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32A4B"/>
    <w:multiLevelType w:val="hybridMultilevel"/>
    <w:tmpl w:val="438E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B03D7"/>
    <w:multiLevelType w:val="hybridMultilevel"/>
    <w:tmpl w:val="F4DC3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F1034"/>
    <w:multiLevelType w:val="hybridMultilevel"/>
    <w:tmpl w:val="13060BE0"/>
    <w:lvl w:ilvl="0" w:tplc="AA82BAA0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5A051A8"/>
    <w:multiLevelType w:val="hybridMultilevel"/>
    <w:tmpl w:val="B3FAE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067A9D"/>
    <w:multiLevelType w:val="hybridMultilevel"/>
    <w:tmpl w:val="55FAA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5"/>
  </w:num>
  <w:num w:numId="5">
    <w:abstractNumId w:val="13"/>
  </w:num>
  <w:num w:numId="6">
    <w:abstractNumId w:val="7"/>
  </w:num>
  <w:num w:numId="7">
    <w:abstractNumId w:val="15"/>
  </w:num>
  <w:num w:numId="8">
    <w:abstractNumId w:val="2"/>
  </w:num>
  <w:num w:numId="9">
    <w:abstractNumId w:val="3"/>
  </w:num>
  <w:num w:numId="10">
    <w:abstractNumId w:val="6"/>
  </w:num>
  <w:num w:numId="11">
    <w:abstractNumId w:val="11"/>
  </w:num>
  <w:num w:numId="12">
    <w:abstractNumId w:val="0"/>
  </w:num>
  <w:num w:numId="13">
    <w:abstractNumId w:val="12"/>
  </w:num>
  <w:num w:numId="14">
    <w:abstractNumId w:val="4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EB1"/>
    <w:rsid w:val="000B6F17"/>
    <w:rsid w:val="000E1EB1"/>
    <w:rsid w:val="0033621F"/>
    <w:rsid w:val="004226D7"/>
    <w:rsid w:val="00450384"/>
    <w:rsid w:val="004E673A"/>
    <w:rsid w:val="00554FE7"/>
    <w:rsid w:val="006B3643"/>
    <w:rsid w:val="006E2445"/>
    <w:rsid w:val="00774D63"/>
    <w:rsid w:val="007D57C0"/>
    <w:rsid w:val="00920058"/>
    <w:rsid w:val="00972F56"/>
    <w:rsid w:val="00994EFA"/>
    <w:rsid w:val="009C3367"/>
    <w:rsid w:val="00A73743"/>
    <w:rsid w:val="00C00947"/>
    <w:rsid w:val="00C042C2"/>
    <w:rsid w:val="00C12C8E"/>
    <w:rsid w:val="00DD4DF3"/>
    <w:rsid w:val="00DE3E05"/>
    <w:rsid w:val="00EB298F"/>
    <w:rsid w:val="00F5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E1EB1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Times New Roman"/>
      <w:kern w:val="1"/>
      <w:sz w:val="24"/>
      <w:szCs w:val="24"/>
      <w:lang w:eastAsia="hi-IN" w:bidi="hi-IN"/>
    </w:rPr>
  </w:style>
  <w:style w:type="paragraph" w:styleId="a3">
    <w:name w:val="Normal (Web)"/>
    <w:basedOn w:val="a"/>
    <w:unhideWhenUsed/>
    <w:rsid w:val="000E1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a4">
    <w:name w:val="List Paragraph"/>
    <w:basedOn w:val="a"/>
    <w:link w:val="a5"/>
    <w:uiPriority w:val="34"/>
    <w:qFormat/>
    <w:rsid w:val="00C042C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C042C2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4E673A"/>
    <w:pPr>
      <w:spacing w:after="0" w:line="240" w:lineRule="auto"/>
    </w:pPr>
  </w:style>
  <w:style w:type="character" w:customStyle="1" w:styleId="FontStyle43">
    <w:name w:val="Font Style43"/>
    <w:rsid w:val="009C3367"/>
    <w:rPr>
      <w:rFonts w:ascii="Times New Roman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50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0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</Pages>
  <Words>5117</Words>
  <Characters>29168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7</cp:revision>
  <dcterms:created xsi:type="dcterms:W3CDTF">2021-09-12T09:15:00Z</dcterms:created>
  <dcterms:modified xsi:type="dcterms:W3CDTF">2024-09-17T04:42:00Z</dcterms:modified>
</cp:coreProperties>
</file>