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937"/>
        <w:gridCol w:w="4938"/>
        <w:gridCol w:w="4911"/>
      </w:tblGrid>
      <w:tr w:rsidR="00E21DBA" w:rsidTr="00E21DBA">
        <w:tc>
          <w:tcPr>
            <w:tcW w:w="5306" w:type="dxa"/>
          </w:tcPr>
          <w:p w:rsidR="00E21DBA" w:rsidRPr="00E21DBA" w:rsidRDefault="00E21DBA" w:rsidP="00E21D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Hlk111029861"/>
            <w:r w:rsidRPr="00E21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Рассмотрено:</w:t>
            </w:r>
          </w:p>
        </w:tc>
        <w:tc>
          <w:tcPr>
            <w:tcW w:w="5307" w:type="dxa"/>
          </w:tcPr>
          <w:p w:rsidR="00E21DBA" w:rsidRPr="00E21DBA" w:rsidRDefault="00E21DBA" w:rsidP="00E21D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Согласовано:</w:t>
            </w:r>
          </w:p>
        </w:tc>
        <w:tc>
          <w:tcPr>
            <w:tcW w:w="5307" w:type="dxa"/>
          </w:tcPr>
          <w:p w:rsidR="00E21DBA" w:rsidRPr="00E21DBA" w:rsidRDefault="00E21DBA" w:rsidP="00E21D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Утверждено:</w:t>
            </w:r>
          </w:p>
        </w:tc>
      </w:tr>
      <w:tr w:rsidR="00E21DBA" w:rsidTr="00E21DBA">
        <w:tc>
          <w:tcPr>
            <w:tcW w:w="5306" w:type="dxa"/>
          </w:tcPr>
          <w:p w:rsidR="00E21DBA" w:rsidRPr="00E21DBA" w:rsidRDefault="00E21DBA" w:rsidP="00F979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ШМО </w:t>
            </w:r>
            <w:r w:rsidR="00F97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классных руководителей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НОО</w:t>
            </w:r>
          </w:p>
        </w:tc>
        <w:tc>
          <w:tcPr>
            <w:tcW w:w="5307" w:type="dxa"/>
          </w:tcPr>
          <w:p w:rsidR="00E21DBA" w:rsidRPr="00E21DBA" w:rsidRDefault="00E21DBA" w:rsidP="00E21D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Методическим советом</w:t>
            </w:r>
          </w:p>
        </w:tc>
        <w:tc>
          <w:tcPr>
            <w:tcW w:w="5307" w:type="dxa"/>
          </w:tcPr>
          <w:p w:rsidR="00E21DBA" w:rsidRPr="00E21DBA" w:rsidRDefault="00F979D0" w:rsidP="00E21D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</w:t>
            </w:r>
            <w:r w:rsidR="00E21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</w:tr>
      <w:tr w:rsidR="00E21DBA" w:rsidTr="00E21DBA">
        <w:tc>
          <w:tcPr>
            <w:tcW w:w="5306" w:type="dxa"/>
          </w:tcPr>
          <w:p w:rsidR="00E21DBA" w:rsidRPr="00E21DBA" w:rsidRDefault="00E21DBA" w:rsidP="00FB71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№ </w:t>
            </w:r>
            <w:r w:rsidR="00C24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97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от 2</w:t>
            </w:r>
            <w:r w:rsidR="00FB7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bookmarkStart w:id="1" w:name="_GoBack"/>
            <w:bookmarkEnd w:id="1"/>
            <w:r w:rsidR="00F97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B11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5307" w:type="dxa"/>
          </w:tcPr>
          <w:p w:rsidR="00E21DBA" w:rsidRPr="00E21DBA" w:rsidRDefault="00E21DBA" w:rsidP="00FB71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№  </w:t>
            </w:r>
            <w:r w:rsidR="00C24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97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от 2</w:t>
            </w:r>
            <w:r w:rsidR="00FB7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F97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B11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5307" w:type="dxa"/>
          </w:tcPr>
          <w:p w:rsidR="00E21DBA" w:rsidRPr="00E21DBA" w:rsidRDefault="00F979D0" w:rsidP="00E21D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Кутузовой М.А.</w:t>
            </w:r>
          </w:p>
        </w:tc>
      </w:tr>
      <w:tr w:rsidR="00E21DBA" w:rsidRPr="00E21DBA" w:rsidTr="00E21DBA">
        <w:tc>
          <w:tcPr>
            <w:tcW w:w="5306" w:type="dxa"/>
          </w:tcPr>
          <w:p w:rsidR="00E21DBA" w:rsidRPr="00E21DBA" w:rsidRDefault="00E21DBA" w:rsidP="00E21D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7" w:type="dxa"/>
          </w:tcPr>
          <w:p w:rsidR="00E21DBA" w:rsidRPr="00E21DBA" w:rsidRDefault="00E21DBA" w:rsidP="00E21D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7" w:type="dxa"/>
          </w:tcPr>
          <w:p w:rsidR="00E21DBA" w:rsidRPr="00E21DBA" w:rsidRDefault="00F979D0" w:rsidP="00FB71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B7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</w:t>
            </w:r>
            <w:r w:rsidR="00E21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B11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21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</w:tbl>
    <w:p w:rsidR="00DE1C64" w:rsidRPr="00E21DBA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E1C64" w:rsidRPr="00C1122C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DE1C64" w:rsidRPr="00E21DBA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1DBA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DE1C64" w:rsidRPr="00E21DBA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1DBA">
        <w:rPr>
          <w:rFonts w:ascii="Times New Roman" w:hAnsi="Times New Roman" w:cs="Times New Roman"/>
          <w:b/>
          <w:sz w:val="32"/>
          <w:szCs w:val="32"/>
        </w:rPr>
        <w:t>курса внеурочной деятельности</w:t>
      </w:r>
    </w:p>
    <w:p w:rsidR="00DE1C64" w:rsidRPr="00E21DBA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1DBA">
        <w:rPr>
          <w:rFonts w:ascii="Times New Roman" w:hAnsi="Times New Roman" w:cs="Times New Roman"/>
          <w:b/>
          <w:sz w:val="32"/>
          <w:szCs w:val="32"/>
        </w:rPr>
        <w:t>«Функциональная грамотность</w:t>
      </w:r>
      <w:r w:rsidR="006163CA">
        <w:rPr>
          <w:rFonts w:ascii="Times New Roman" w:hAnsi="Times New Roman" w:cs="Times New Roman"/>
          <w:b/>
          <w:sz w:val="32"/>
          <w:szCs w:val="32"/>
        </w:rPr>
        <w:t>. Читаем, считаем, наблюдаем!</w:t>
      </w:r>
      <w:r w:rsidRPr="00E21DBA">
        <w:rPr>
          <w:rFonts w:ascii="Times New Roman" w:hAnsi="Times New Roman" w:cs="Times New Roman"/>
          <w:b/>
          <w:sz w:val="32"/>
          <w:szCs w:val="32"/>
        </w:rPr>
        <w:t>»</w:t>
      </w:r>
    </w:p>
    <w:p w:rsidR="00DE1C64" w:rsidRPr="00E21DBA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21DBA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E21DBA">
        <w:rPr>
          <w:rFonts w:ascii="Times New Roman" w:hAnsi="Times New Roman" w:cs="Times New Roman"/>
          <w:sz w:val="32"/>
          <w:szCs w:val="32"/>
          <w:shd w:val="clear" w:color="auto" w:fill="FFFFFF"/>
        </w:rPr>
        <w:t>общеинтеллектуальное</w:t>
      </w:r>
      <w:proofErr w:type="spellEnd"/>
      <w:r w:rsidRPr="00E21DBA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E21DBA">
        <w:rPr>
          <w:rStyle w:val="a7"/>
          <w:rFonts w:ascii="Times New Roman" w:hAnsi="Times New Roman" w:cs="Times New Roman"/>
          <w:bCs/>
          <w:i w:val="0"/>
          <w:iCs w:val="0"/>
          <w:sz w:val="32"/>
          <w:szCs w:val="32"/>
          <w:shd w:val="clear" w:color="auto" w:fill="FFFFFF"/>
        </w:rPr>
        <w:t>направление)</w:t>
      </w:r>
    </w:p>
    <w:p w:rsidR="00DE1C64" w:rsidRPr="00E21DBA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1DBA">
        <w:rPr>
          <w:rFonts w:ascii="Times New Roman" w:hAnsi="Times New Roman" w:cs="Times New Roman"/>
          <w:b/>
          <w:sz w:val="32"/>
          <w:szCs w:val="32"/>
        </w:rPr>
        <w:t>1-4 классы</w:t>
      </w:r>
    </w:p>
    <w:p w:rsidR="00DE1C64" w:rsidRPr="00E21DBA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21DBA">
        <w:rPr>
          <w:rFonts w:ascii="Times New Roman" w:hAnsi="Times New Roman" w:cs="Times New Roman"/>
          <w:sz w:val="32"/>
          <w:szCs w:val="32"/>
        </w:rPr>
        <w:t>Срок реализации: 4 года</w:t>
      </w:r>
    </w:p>
    <w:p w:rsidR="00DE1C64" w:rsidRPr="00E21DBA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E21DBA" w:rsidRDefault="00E21DBA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E21DBA" w:rsidRDefault="00E21DBA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DE1C64" w:rsidRPr="00E21DBA" w:rsidRDefault="00DE1C64" w:rsidP="00E21DB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0"/>
    <w:p w:rsidR="00C1122C" w:rsidRPr="00F979D0" w:rsidRDefault="00F979D0" w:rsidP="00F979D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Зима, 202</w:t>
      </w:r>
      <w:r w:rsidR="00B111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462DA2" w:rsidRPr="00462DA2" w:rsidRDefault="00462DA2" w:rsidP="004F174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DA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0152F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для 1 - 4 классов «Функциональная грамотность» разработана в соо</w:t>
      </w:r>
      <w:r w:rsidRPr="00462DA2">
        <w:rPr>
          <w:rFonts w:ascii="Times New Roman" w:hAnsi="Times New Roman" w:cs="Times New Roman"/>
          <w:sz w:val="28"/>
          <w:szCs w:val="28"/>
        </w:rPr>
        <w:t>т</w:t>
      </w:r>
      <w:r w:rsidRPr="00462DA2">
        <w:rPr>
          <w:rFonts w:ascii="Times New Roman" w:hAnsi="Times New Roman" w:cs="Times New Roman"/>
          <w:sz w:val="28"/>
          <w:szCs w:val="28"/>
        </w:rPr>
        <w:t>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  <w:r w:rsidR="005E0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DA2" w:rsidRPr="00462DA2" w:rsidRDefault="005E0753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 w:rsidRPr="005E0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составлена на основе авторского курса программы «Функциональная грамотность»</w:t>
      </w:r>
      <w:r w:rsidR="00C0152F" w:rsidRPr="00C0152F"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>для 1-4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 xml:space="preserve">(авторы-составители М.В. Буряк, С.А. Шейкина). </w:t>
      </w:r>
    </w:p>
    <w:p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</w:t>
      </w:r>
      <w:proofErr w:type="spellStart"/>
      <w:r w:rsidRPr="00462DA2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462DA2">
        <w:rPr>
          <w:rFonts w:ascii="Times New Roman" w:hAnsi="Times New Roman" w:cs="Times New Roman"/>
          <w:sz w:val="28"/>
          <w:szCs w:val="28"/>
        </w:rPr>
        <w:t xml:space="preserve"> и психологические особенности младшего школьника. </w:t>
      </w:r>
    </w:p>
    <w:p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63CA">
        <w:rPr>
          <w:rFonts w:ascii="Times New Roman" w:hAnsi="Times New Roman" w:cs="Times New Roman"/>
          <w:sz w:val="28"/>
          <w:szCs w:val="28"/>
          <w:u w:val="single"/>
        </w:rPr>
        <w:t>Цель программы</w:t>
      </w:r>
      <w:r w:rsidRPr="00462DA2">
        <w:rPr>
          <w:rFonts w:ascii="Times New Roman" w:hAnsi="Times New Roman" w:cs="Times New Roman"/>
          <w:sz w:val="28"/>
          <w:szCs w:val="28"/>
        </w:rPr>
        <w:t xml:space="preserve">: создание условий для развития функциональной грамотности. </w:t>
      </w:r>
    </w:p>
    <w:p w:rsidR="00462DA2" w:rsidRPr="00462DA2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разбита на </w:t>
      </w:r>
      <w:r w:rsidR="002766DA">
        <w:rPr>
          <w:rFonts w:ascii="Times New Roman" w:hAnsi="Times New Roman" w:cs="Times New Roman"/>
          <w:sz w:val="28"/>
          <w:szCs w:val="28"/>
        </w:rPr>
        <w:t>шесть</w:t>
      </w:r>
      <w:r w:rsidRPr="00462DA2">
        <w:rPr>
          <w:rFonts w:ascii="Times New Roman" w:hAnsi="Times New Roman" w:cs="Times New Roman"/>
          <w:sz w:val="28"/>
          <w:szCs w:val="28"/>
        </w:rPr>
        <w:t xml:space="preserve"> блок</w:t>
      </w:r>
      <w:r w:rsidR="002766DA">
        <w:rPr>
          <w:rFonts w:ascii="Times New Roman" w:hAnsi="Times New Roman" w:cs="Times New Roman"/>
          <w:sz w:val="28"/>
          <w:szCs w:val="28"/>
        </w:rPr>
        <w:t>ов</w:t>
      </w:r>
      <w:r w:rsidRPr="00462DA2">
        <w:rPr>
          <w:rFonts w:ascii="Times New Roman" w:hAnsi="Times New Roman" w:cs="Times New Roman"/>
          <w:sz w:val="28"/>
          <w:szCs w:val="28"/>
        </w:rPr>
        <w:t>: «Читательская грамотность», «Математическая грамотность», «Финансовая грамотность»</w:t>
      </w:r>
      <w:r w:rsidR="002766DA">
        <w:rPr>
          <w:rFonts w:ascii="Times New Roman" w:hAnsi="Times New Roman" w:cs="Times New Roman"/>
          <w:sz w:val="28"/>
          <w:szCs w:val="28"/>
        </w:rPr>
        <w:t>, «Глобальные компетенции», «Креативное мышление»</w:t>
      </w:r>
      <w:r w:rsidRPr="00462DA2">
        <w:rPr>
          <w:rFonts w:ascii="Times New Roman" w:hAnsi="Times New Roman" w:cs="Times New Roman"/>
          <w:sz w:val="28"/>
          <w:szCs w:val="28"/>
        </w:rPr>
        <w:t xml:space="preserve"> и «Естественно-научная грамотность».</w:t>
      </w:r>
    </w:p>
    <w:p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63CA">
        <w:rPr>
          <w:rFonts w:ascii="Times New Roman" w:hAnsi="Times New Roman" w:cs="Times New Roman"/>
          <w:b/>
          <w:sz w:val="28"/>
          <w:szCs w:val="28"/>
        </w:rPr>
        <w:t>Целью изучения блока «Читательская грамотность</w:t>
      </w:r>
      <w:r w:rsidRPr="00462DA2">
        <w:rPr>
          <w:rFonts w:ascii="Times New Roman" w:hAnsi="Times New Roman" w:cs="Times New Roman"/>
          <w:sz w:val="28"/>
          <w:szCs w:val="28"/>
        </w:rPr>
        <w:t>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</w:t>
      </w:r>
      <w:r w:rsidRPr="00462DA2">
        <w:rPr>
          <w:rFonts w:ascii="Times New Roman" w:hAnsi="Times New Roman" w:cs="Times New Roman"/>
          <w:sz w:val="28"/>
          <w:szCs w:val="28"/>
        </w:rPr>
        <w:t>а</w:t>
      </w:r>
      <w:r w:rsidRPr="00462DA2">
        <w:rPr>
          <w:rFonts w:ascii="Times New Roman" w:hAnsi="Times New Roman" w:cs="Times New Roman"/>
          <w:sz w:val="28"/>
          <w:szCs w:val="28"/>
        </w:rPr>
        <w:t xml:space="preserve">ние текста, а понимание и рефлексия на текст, использование прочитанного для осуществления жизненных целей. </w:t>
      </w:r>
    </w:p>
    <w:p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63CA">
        <w:rPr>
          <w:rFonts w:ascii="Times New Roman" w:hAnsi="Times New Roman" w:cs="Times New Roman"/>
          <w:b/>
          <w:sz w:val="28"/>
          <w:szCs w:val="28"/>
        </w:rPr>
        <w:t>Целью изучения блока «Математическая грамотность</w:t>
      </w:r>
      <w:r w:rsidRPr="00462DA2">
        <w:rPr>
          <w:rFonts w:ascii="Times New Roman" w:hAnsi="Times New Roman" w:cs="Times New Roman"/>
          <w:sz w:val="28"/>
          <w:szCs w:val="28"/>
        </w:rPr>
        <w:t>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</w:t>
      </w:r>
      <w:r w:rsidRPr="00462DA2">
        <w:rPr>
          <w:rFonts w:ascii="Times New Roman" w:hAnsi="Times New Roman" w:cs="Times New Roman"/>
          <w:sz w:val="28"/>
          <w:szCs w:val="28"/>
        </w:rPr>
        <w:t>е</w:t>
      </w:r>
      <w:r w:rsidRPr="00462DA2">
        <w:rPr>
          <w:rFonts w:ascii="Times New Roman" w:hAnsi="Times New Roman" w:cs="Times New Roman"/>
          <w:sz w:val="28"/>
          <w:szCs w:val="28"/>
        </w:rPr>
        <w:t>ские суждения и использовать математику так, чтобы удовлетворять в настоящем и будущем потребности, присущие с</w:t>
      </w:r>
      <w:r w:rsidRPr="00462DA2">
        <w:rPr>
          <w:rFonts w:ascii="Times New Roman" w:hAnsi="Times New Roman" w:cs="Times New Roman"/>
          <w:sz w:val="28"/>
          <w:szCs w:val="28"/>
        </w:rPr>
        <w:t>о</w:t>
      </w:r>
      <w:r w:rsidRPr="00462DA2">
        <w:rPr>
          <w:rFonts w:ascii="Times New Roman" w:hAnsi="Times New Roman" w:cs="Times New Roman"/>
          <w:sz w:val="28"/>
          <w:szCs w:val="28"/>
        </w:rPr>
        <w:t xml:space="preserve">зидательному, заинтересованному и мыслящему гражданину. </w:t>
      </w:r>
    </w:p>
    <w:p w:rsidR="00FA3C1F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10940460"/>
      <w:r w:rsidRPr="006163CA">
        <w:rPr>
          <w:rFonts w:ascii="Times New Roman" w:hAnsi="Times New Roman" w:cs="Times New Roman"/>
          <w:b/>
          <w:sz w:val="28"/>
          <w:szCs w:val="28"/>
        </w:rPr>
        <w:t xml:space="preserve">Целью изучения блока </w:t>
      </w:r>
      <w:bookmarkEnd w:id="2"/>
      <w:r w:rsidRPr="006163CA">
        <w:rPr>
          <w:rFonts w:ascii="Times New Roman" w:hAnsi="Times New Roman" w:cs="Times New Roman"/>
          <w:b/>
          <w:sz w:val="28"/>
          <w:szCs w:val="28"/>
        </w:rPr>
        <w:t>«Финансовая грамотность»</w:t>
      </w:r>
      <w:r w:rsidRPr="00462DA2">
        <w:rPr>
          <w:rFonts w:ascii="Times New Roman" w:hAnsi="Times New Roman" w:cs="Times New Roman"/>
          <w:sz w:val="28"/>
          <w:szCs w:val="28"/>
        </w:rPr>
        <w:t xml:space="preserve"> является развитие экономического образа мышления, во</w:t>
      </w:r>
      <w:r w:rsidRPr="00462DA2">
        <w:rPr>
          <w:rFonts w:ascii="Times New Roman" w:hAnsi="Times New Roman" w:cs="Times New Roman"/>
          <w:sz w:val="28"/>
          <w:szCs w:val="28"/>
        </w:rPr>
        <w:t>с</w:t>
      </w:r>
      <w:r w:rsidRPr="00462DA2">
        <w:rPr>
          <w:rFonts w:ascii="Times New Roman" w:hAnsi="Times New Roman" w:cs="Times New Roman"/>
          <w:sz w:val="28"/>
          <w:szCs w:val="28"/>
        </w:rPr>
        <w:t>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FA3C1F" w:rsidRDefault="00462DA2" w:rsidP="004F1747">
      <w:pPr>
        <w:pStyle w:val="ac"/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462DA2">
        <w:rPr>
          <w:sz w:val="28"/>
          <w:szCs w:val="28"/>
        </w:rPr>
        <w:t xml:space="preserve"> </w:t>
      </w:r>
      <w:r w:rsidR="00FA3C1F">
        <w:rPr>
          <w:sz w:val="28"/>
          <w:szCs w:val="28"/>
        </w:rPr>
        <w:t xml:space="preserve">         </w:t>
      </w:r>
      <w:r w:rsidR="00FA3C1F" w:rsidRPr="006163CA">
        <w:rPr>
          <w:b/>
          <w:sz w:val="28"/>
          <w:szCs w:val="28"/>
        </w:rPr>
        <w:t>Цель изучения блока «</w:t>
      </w:r>
      <w:r w:rsidR="00FA3C1F" w:rsidRPr="006163CA">
        <w:rPr>
          <w:rFonts w:eastAsia="Times New Roman"/>
          <w:b/>
          <w:color w:val="000000"/>
          <w:sz w:val="28"/>
          <w:szCs w:val="28"/>
          <w:lang w:eastAsia="ru-RU"/>
        </w:rPr>
        <w:t>Глобальная компетентность</w:t>
      </w:r>
      <w:r w:rsidR="00FA3C1F">
        <w:rPr>
          <w:rFonts w:eastAsia="Times New Roman"/>
          <w:color w:val="000000"/>
          <w:sz w:val="28"/>
          <w:szCs w:val="28"/>
          <w:lang w:eastAsia="ru-RU"/>
        </w:rPr>
        <w:t>»</w:t>
      </w:r>
      <w:r w:rsidR="00FA3C1F" w:rsidRPr="00FA3C1F">
        <w:rPr>
          <w:rFonts w:eastAsia="Times New Roman"/>
          <w:color w:val="000000"/>
          <w:sz w:val="28"/>
          <w:szCs w:val="28"/>
          <w:lang w:eastAsia="ru-RU"/>
        </w:rPr>
        <w:t xml:space="preserve"> изучать местные, глобальные проблемы и вопросы ме</w:t>
      </w:r>
      <w:r w:rsidR="00FA3C1F" w:rsidRPr="00FA3C1F">
        <w:rPr>
          <w:rFonts w:eastAsia="Times New Roman"/>
          <w:color w:val="000000"/>
          <w:sz w:val="28"/>
          <w:szCs w:val="28"/>
          <w:lang w:eastAsia="ru-RU"/>
        </w:rPr>
        <w:t>ж</w:t>
      </w:r>
      <w:r w:rsidR="00FA3C1F" w:rsidRPr="00FA3C1F">
        <w:rPr>
          <w:rFonts w:eastAsia="Times New Roman"/>
          <w:color w:val="000000"/>
          <w:sz w:val="28"/>
          <w:szCs w:val="28"/>
          <w:lang w:eastAsia="ru-RU"/>
        </w:rPr>
        <w:t>культурного взаимодействия, понимать и оценивать различные точки зрения и мировоззрения, успешно и уважител</w:t>
      </w:r>
      <w:r w:rsidR="00FA3C1F" w:rsidRPr="00FA3C1F">
        <w:rPr>
          <w:rFonts w:eastAsia="Times New Roman"/>
          <w:color w:val="000000"/>
          <w:sz w:val="28"/>
          <w:szCs w:val="28"/>
          <w:lang w:eastAsia="ru-RU"/>
        </w:rPr>
        <w:t>ь</w:t>
      </w:r>
      <w:r w:rsidR="00FA3C1F" w:rsidRPr="00FA3C1F">
        <w:rPr>
          <w:rFonts w:eastAsia="Times New Roman"/>
          <w:color w:val="000000"/>
          <w:sz w:val="28"/>
          <w:szCs w:val="28"/>
          <w:lang w:eastAsia="ru-RU"/>
        </w:rPr>
        <w:t>но взаимодействовать с другими, а также действовать ответственно для обеспечения устойчивого развития и коллекти</w:t>
      </w:r>
      <w:r w:rsidR="00FA3C1F" w:rsidRPr="00FA3C1F">
        <w:rPr>
          <w:rFonts w:eastAsia="Times New Roman"/>
          <w:color w:val="000000"/>
          <w:sz w:val="28"/>
          <w:szCs w:val="28"/>
          <w:lang w:eastAsia="ru-RU"/>
        </w:rPr>
        <w:t>в</w:t>
      </w:r>
      <w:r w:rsidR="00FA3C1F" w:rsidRPr="00FA3C1F">
        <w:rPr>
          <w:rFonts w:eastAsia="Times New Roman"/>
          <w:color w:val="000000"/>
          <w:sz w:val="28"/>
          <w:szCs w:val="28"/>
          <w:lang w:eastAsia="ru-RU"/>
        </w:rPr>
        <w:t>ного благополучия.</w:t>
      </w:r>
    </w:p>
    <w:p w:rsidR="0060610D" w:rsidRDefault="00791D2F" w:rsidP="004F1747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</w:t>
      </w:r>
      <w:r w:rsidRPr="006163CA">
        <w:rPr>
          <w:rFonts w:ascii="Times New Roman" w:hAnsi="Times New Roman" w:cs="Times New Roman"/>
          <w:b/>
          <w:sz w:val="28"/>
          <w:szCs w:val="28"/>
        </w:rPr>
        <w:t>Цель изучения блока</w:t>
      </w:r>
      <w:r w:rsidRPr="006163CA">
        <w:rPr>
          <w:b/>
          <w:sz w:val="28"/>
          <w:szCs w:val="28"/>
        </w:rPr>
        <w:t xml:space="preserve"> «</w:t>
      </w:r>
      <w:r w:rsidRPr="006163CA">
        <w:rPr>
          <w:rFonts w:ascii="Times New Roman" w:eastAsia="Calibri" w:hAnsi="Times New Roman" w:cs="Times New Roman"/>
          <w:b/>
          <w:sz w:val="28"/>
          <w:szCs w:val="28"/>
        </w:rPr>
        <w:t>Креативное мышление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91D2F">
        <w:rPr>
          <w:rFonts w:ascii="Times New Roman" w:eastAsia="Calibri" w:hAnsi="Times New Roman" w:cs="Times New Roman"/>
          <w:sz w:val="28"/>
          <w:szCs w:val="28"/>
        </w:rPr>
        <w:t>умение человека использовать свое воображение для вырабо</w:t>
      </w:r>
      <w:r w:rsidRPr="00791D2F">
        <w:rPr>
          <w:rFonts w:ascii="Times New Roman" w:eastAsia="Calibri" w:hAnsi="Times New Roman" w:cs="Times New Roman"/>
          <w:sz w:val="28"/>
          <w:szCs w:val="28"/>
        </w:rPr>
        <w:t>т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ки и совершенствования идей, формирования нового знания, решения задач, с которыми он не сталкивался раньше. </w:t>
      </w:r>
      <w:r w:rsidR="0060610D">
        <w:rPr>
          <w:rFonts w:ascii="Times New Roman" w:eastAsia="Calibri" w:hAnsi="Times New Roman" w:cs="Times New Roman"/>
          <w:sz w:val="28"/>
          <w:szCs w:val="28"/>
        </w:rPr>
        <w:t>К</w:t>
      </w:r>
      <w:r w:rsidRPr="00791D2F">
        <w:rPr>
          <w:rFonts w:ascii="Times New Roman" w:eastAsia="Calibri" w:hAnsi="Times New Roman" w:cs="Times New Roman"/>
          <w:sz w:val="28"/>
          <w:szCs w:val="28"/>
        </w:rPr>
        <w:t>р</w:t>
      </w:r>
      <w:r w:rsidRPr="00791D2F">
        <w:rPr>
          <w:rFonts w:ascii="Times New Roman" w:eastAsia="Calibri" w:hAnsi="Times New Roman" w:cs="Times New Roman"/>
          <w:sz w:val="28"/>
          <w:szCs w:val="28"/>
        </w:rPr>
        <w:t>е</w:t>
      </w:r>
      <w:r w:rsidRPr="00791D2F">
        <w:rPr>
          <w:rFonts w:ascii="Times New Roman" w:eastAsia="Calibri" w:hAnsi="Times New Roman" w:cs="Times New Roman"/>
          <w:sz w:val="28"/>
          <w:szCs w:val="28"/>
        </w:rPr>
        <w:t>ативное мышление способ</w:t>
      </w:r>
      <w:r w:rsidR="0060610D">
        <w:rPr>
          <w:rFonts w:ascii="Times New Roman" w:eastAsia="Calibri" w:hAnsi="Times New Roman" w:cs="Times New Roman"/>
          <w:sz w:val="28"/>
          <w:szCs w:val="28"/>
        </w:rPr>
        <w:t>ствует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 критически осмысливать свои разработки, совершенствовать их.</w:t>
      </w:r>
    </w:p>
    <w:p w:rsidR="00462DA2" w:rsidRPr="0060610D" w:rsidRDefault="0060610D" w:rsidP="004F1747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462DA2" w:rsidRPr="006163CA">
        <w:rPr>
          <w:rFonts w:ascii="Times New Roman" w:hAnsi="Times New Roman" w:cs="Times New Roman"/>
          <w:b/>
          <w:sz w:val="28"/>
          <w:szCs w:val="28"/>
        </w:rPr>
        <w:t>Целью изучения блока «Естественно-научная грамотность</w:t>
      </w:r>
      <w:r w:rsidR="00462DA2" w:rsidRPr="00462DA2">
        <w:rPr>
          <w:rFonts w:ascii="Times New Roman" w:hAnsi="Times New Roman" w:cs="Times New Roman"/>
          <w:sz w:val="28"/>
          <w:szCs w:val="28"/>
        </w:rPr>
        <w:t>» является формирование у обучающихся спосо</w:t>
      </w:r>
      <w:r w:rsidR="00462DA2" w:rsidRPr="00462DA2">
        <w:rPr>
          <w:rFonts w:ascii="Times New Roman" w:hAnsi="Times New Roman" w:cs="Times New Roman"/>
          <w:sz w:val="28"/>
          <w:szCs w:val="28"/>
        </w:rPr>
        <w:t>б</w:t>
      </w:r>
      <w:r w:rsidR="00462DA2" w:rsidRPr="00462DA2">
        <w:rPr>
          <w:rFonts w:ascii="Times New Roman" w:hAnsi="Times New Roman" w:cs="Times New Roman"/>
          <w:sz w:val="28"/>
          <w:szCs w:val="28"/>
        </w:rPr>
        <w:t>ности использовать естественно-научные знания для выделения в реальных ситуациях проблем, которые могут быть и</w:t>
      </w:r>
      <w:r w:rsidR="00462DA2" w:rsidRPr="00462DA2">
        <w:rPr>
          <w:rFonts w:ascii="Times New Roman" w:hAnsi="Times New Roman" w:cs="Times New Roman"/>
          <w:sz w:val="28"/>
          <w:szCs w:val="28"/>
        </w:rPr>
        <w:t>с</w:t>
      </w:r>
      <w:r w:rsidR="00462DA2" w:rsidRPr="00462DA2">
        <w:rPr>
          <w:rFonts w:ascii="Times New Roman" w:hAnsi="Times New Roman" w:cs="Times New Roman"/>
          <w:sz w:val="28"/>
          <w:szCs w:val="28"/>
        </w:rPr>
        <w:t>следованы и решены с помощью научных методов, для получения выводов, основанных на наблюдениях и экспериме</w:t>
      </w:r>
      <w:r w:rsidR="00462DA2" w:rsidRPr="00462DA2">
        <w:rPr>
          <w:rFonts w:ascii="Times New Roman" w:hAnsi="Times New Roman" w:cs="Times New Roman"/>
          <w:sz w:val="28"/>
          <w:szCs w:val="28"/>
        </w:rPr>
        <w:t>н</w:t>
      </w:r>
      <w:r w:rsidR="00462DA2" w:rsidRPr="00462DA2">
        <w:rPr>
          <w:rFonts w:ascii="Times New Roman" w:hAnsi="Times New Roman" w:cs="Times New Roman"/>
          <w:sz w:val="28"/>
          <w:szCs w:val="28"/>
        </w:rPr>
        <w:t xml:space="preserve">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770A12" w:rsidRPr="00770A12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«Функциональная грамотность» </w:t>
      </w:r>
      <w:r w:rsidRPr="00770A12">
        <w:rPr>
          <w:rFonts w:ascii="Times New Roman" w:hAnsi="Times New Roman" w:cs="Times New Roman"/>
          <w:sz w:val="28"/>
          <w:szCs w:val="28"/>
        </w:rPr>
        <w:t>рассчитана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 на 135 часов и предпол</w:t>
      </w:r>
      <w:r w:rsidR="000A4C2F" w:rsidRPr="00770A12">
        <w:rPr>
          <w:rFonts w:ascii="Times New Roman" w:hAnsi="Times New Roman" w:cs="Times New Roman"/>
          <w:sz w:val="28"/>
          <w:szCs w:val="28"/>
        </w:rPr>
        <w:t>а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гает проведение 1 занятия в неделю. Срок реализации </w:t>
      </w:r>
      <w:r w:rsidR="0060610D">
        <w:rPr>
          <w:rFonts w:ascii="Times New Roman" w:hAnsi="Times New Roman" w:cs="Times New Roman"/>
          <w:sz w:val="28"/>
          <w:szCs w:val="28"/>
        </w:rPr>
        <w:t xml:space="preserve">    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4 года (1-4 класс): </w:t>
      </w:r>
    </w:p>
    <w:p w:rsidR="00770A12" w:rsidRPr="00770A12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1 класс – 33 часа </w:t>
      </w:r>
    </w:p>
    <w:p w:rsidR="00770A12" w:rsidRPr="00770A12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2 класс – 34 часа </w:t>
      </w:r>
    </w:p>
    <w:p w:rsidR="00770A12" w:rsidRPr="00770A12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3 класс – 34 часа </w:t>
      </w:r>
    </w:p>
    <w:p w:rsidR="00770A12" w:rsidRPr="00770A12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4 класс – 34 часа </w:t>
      </w:r>
    </w:p>
    <w:p w:rsidR="00462DA2" w:rsidRDefault="00462DA2" w:rsidP="004F1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</w:t>
      </w:r>
      <w:r w:rsidR="006163CA">
        <w:rPr>
          <w:rFonts w:ascii="Times New Roman" w:hAnsi="Times New Roman" w:cs="Times New Roman"/>
          <w:sz w:val="28"/>
          <w:szCs w:val="28"/>
        </w:rPr>
        <w:t xml:space="preserve"> и </w:t>
      </w:r>
      <w:r w:rsidRPr="00462DA2">
        <w:rPr>
          <w:rFonts w:ascii="Times New Roman" w:hAnsi="Times New Roman" w:cs="Times New Roman"/>
          <w:sz w:val="28"/>
          <w:szCs w:val="28"/>
        </w:rPr>
        <w:t>финансовой грамотности. Если учитель считает необходимым, посл</w:t>
      </w:r>
      <w:r w:rsidRPr="00462DA2">
        <w:rPr>
          <w:rFonts w:ascii="Times New Roman" w:hAnsi="Times New Roman" w:cs="Times New Roman"/>
          <w:sz w:val="28"/>
          <w:szCs w:val="28"/>
        </w:rPr>
        <w:t>е</w:t>
      </w:r>
      <w:r w:rsidRPr="00462DA2">
        <w:rPr>
          <w:rFonts w:ascii="Times New Roman" w:hAnsi="Times New Roman" w:cs="Times New Roman"/>
          <w:sz w:val="28"/>
          <w:szCs w:val="28"/>
        </w:rPr>
        <w:t xml:space="preserve">довательность проведения занятий можно изменить. </w:t>
      </w:r>
    </w:p>
    <w:p w:rsidR="00770A12" w:rsidRDefault="00770A12" w:rsidP="004F1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3CA">
        <w:rPr>
          <w:rFonts w:ascii="Times New Roman" w:hAnsi="Times New Roman" w:cs="Times New Roman"/>
          <w:sz w:val="28"/>
          <w:szCs w:val="28"/>
          <w:u w:val="single"/>
        </w:rPr>
        <w:t>Формы организации занятий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70A12" w:rsidRPr="00770A12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недели;</w:t>
      </w:r>
    </w:p>
    <w:p w:rsidR="00770A12" w:rsidRPr="00770A12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Библиотечные уроки;</w:t>
      </w:r>
    </w:p>
    <w:p w:rsidR="00770A12" w:rsidRPr="00770A12" w:rsidRDefault="00455A6D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беседы</w:t>
      </w:r>
      <w:r w:rsidR="00770A12"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0A12" w:rsidRPr="00770A12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 научно-исследовательских </w:t>
      </w:r>
      <w:r w:rsid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дискуссиях</w:t>
      </w: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03467" w:rsidRPr="00003467" w:rsidRDefault="00455A6D" w:rsidP="004F1747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</w:t>
      </w:r>
      <w:r w:rsidR="00003467" w:rsidRPr="0000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</w:p>
    <w:p w:rsidR="00770A12" w:rsidRPr="00770A12" w:rsidRDefault="00770A12" w:rsidP="004F1747">
      <w:pPr>
        <w:shd w:val="clear" w:color="auto" w:fill="FFFFFF"/>
        <w:spacing w:after="0" w:line="240" w:lineRule="auto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348">
        <w:rPr>
          <w:rFonts w:ascii="Times New Roman" w:hAnsi="Times New Roman" w:cs="Times New Roman"/>
          <w:sz w:val="28"/>
          <w:szCs w:val="28"/>
        </w:rPr>
        <w:t>Учебный процесс учащихся с ограниченными возможностями здоровья осуществляется на основе адаптир</w:t>
      </w:r>
      <w:r w:rsidRPr="00CC5348">
        <w:rPr>
          <w:rFonts w:ascii="Times New Roman" w:hAnsi="Times New Roman" w:cs="Times New Roman"/>
          <w:sz w:val="28"/>
          <w:szCs w:val="28"/>
        </w:rPr>
        <w:t>о</w:t>
      </w:r>
      <w:r w:rsidRPr="00CC5348">
        <w:rPr>
          <w:rFonts w:ascii="Times New Roman" w:hAnsi="Times New Roman" w:cs="Times New Roman"/>
          <w:sz w:val="28"/>
          <w:szCs w:val="28"/>
        </w:rPr>
        <w:t>ванных общеобразовательных программ начального общего образования при одновременном сохранении коррекц</w:t>
      </w:r>
      <w:r w:rsidRPr="00CC5348">
        <w:rPr>
          <w:rFonts w:ascii="Times New Roman" w:hAnsi="Times New Roman" w:cs="Times New Roman"/>
          <w:sz w:val="28"/>
          <w:szCs w:val="28"/>
        </w:rPr>
        <w:t>и</w:t>
      </w:r>
      <w:r w:rsidRPr="00CC5348">
        <w:rPr>
          <w:rFonts w:ascii="Times New Roman" w:hAnsi="Times New Roman" w:cs="Times New Roman"/>
          <w:sz w:val="28"/>
          <w:szCs w:val="28"/>
        </w:rPr>
        <w:t>онной направленности педагогического процесса, которая реализуется через допустимые изменения в структурир</w:t>
      </w:r>
      <w:r w:rsidRPr="00CC5348">
        <w:rPr>
          <w:rFonts w:ascii="Times New Roman" w:hAnsi="Times New Roman" w:cs="Times New Roman"/>
          <w:sz w:val="28"/>
          <w:szCs w:val="28"/>
        </w:rPr>
        <w:t>о</w:t>
      </w:r>
      <w:r w:rsidRPr="00CC5348">
        <w:rPr>
          <w:rFonts w:ascii="Times New Roman" w:hAnsi="Times New Roman" w:cs="Times New Roman"/>
          <w:sz w:val="28"/>
          <w:szCs w:val="28"/>
        </w:rPr>
        <w:t>вании содержания, специфические методы, приемы работы.</w:t>
      </w:r>
    </w:p>
    <w:p w:rsidR="00C0152F" w:rsidRPr="00CC5348" w:rsidRDefault="00C0152F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152F" w:rsidRDefault="00C0152F" w:rsidP="004F174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C0152F">
        <w:rPr>
          <w:rFonts w:ascii="Times New Roman" w:hAnsi="Times New Roman" w:cs="Times New Roman"/>
          <w:color w:val="auto"/>
        </w:rPr>
        <w:lastRenderedPageBreak/>
        <w:t>ПЛАНИ</w:t>
      </w:r>
      <w:r w:rsidR="00917113">
        <w:rPr>
          <w:rFonts w:ascii="Times New Roman" w:hAnsi="Times New Roman" w:cs="Times New Roman"/>
          <w:color w:val="auto"/>
        </w:rPr>
        <w:t>РУЕМЫЕ РЕЗУЛЬТАТЫ ОСВОЕНИЯ КУРСА</w:t>
      </w:r>
    </w:p>
    <w:p w:rsidR="00917113" w:rsidRPr="00917113" w:rsidRDefault="00917113" w:rsidP="004F1747">
      <w:pPr>
        <w:spacing w:after="0" w:line="240" w:lineRule="auto"/>
      </w:pPr>
    </w:p>
    <w:p w:rsidR="00917113" w:rsidRDefault="00C0152F" w:rsidP="004F1747">
      <w:pPr>
        <w:spacing w:after="0" w:line="240" w:lineRule="auto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</w:rPr>
        <w:t>Программа обеспечивает достижение</w:t>
      </w:r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следующих личностных, </w:t>
      </w:r>
      <w:proofErr w:type="spellStart"/>
      <w:r w:rsidR="00917113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результатов.</w:t>
      </w:r>
    </w:p>
    <w:p w:rsidR="00C0152F" w:rsidRPr="00C0152F" w:rsidRDefault="00C0152F" w:rsidP="004F1747">
      <w:pPr>
        <w:spacing w:after="0" w:line="240" w:lineRule="auto"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курса:</w:t>
      </w:r>
    </w:p>
    <w:p w:rsidR="00C0152F" w:rsidRPr="00C0152F" w:rsidRDefault="00917113" w:rsidP="004F1747">
      <w:pPr>
        <w:spacing w:after="13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себя как члена семьи,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ва и государства: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участие в обсуждении финансовых проблем семьи, прин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тии </w:t>
      </w:r>
      <w:r>
        <w:rPr>
          <w:rFonts w:ascii="Times New Roman" w:eastAsia="Times New Roman" w:hAnsi="Times New Roman" w:cs="Times New Roman"/>
          <w:sz w:val="28"/>
          <w:szCs w:val="28"/>
        </w:rPr>
        <w:t>реше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ний о семейном бюджете;</w:t>
      </w:r>
    </w:p>
    <w:p w:rsidR="00917113" w:rsidRDefault="00917113" w:rsidP="004F1747">
      <w:pPr>
        <w:spacing w:after="13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овладевать начальными навыками адаптации в мире финансовых отношений: сопоставление доходов и расходов, пр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стые вычисления в области семейных финансов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152F" w:rsidRPr="00C0152F" w:rsidRDefault="00917113" w:rsidP="004F1747">
      <w:pPr>
        <w:spacing w:after="13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личную ответственность за свои поступки;</w:t>
      </w:r>
    </w:p>
    <w:p w:rsidR="00C0152F" w:rsidRPr="00C0152F" w:rsidRDefault="00C0152F" w:rsidP="004F1747">
      <w:pPr>
        <w:spacing w:after="0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4E5F580C" wp14:editId="3AC198BB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уметь сотрудничать со взрослыми и сверстниками в различных ситуациях.</w:t>
      </w:r>
    </w:p>
    <w:p w:rsidR="004426DD" w:rsidRDefault="004426DD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</w:p>
    <w:p w:rsidR="004426DD" w:rsidRPr="004426DD" w:rsidRDefault="004426DD" w:rsidP="004F1747">
      <w:pPr>
        <w:spacing w:after="2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4426DD">
        <w:rPr>
          <w:rFonts w:ascii="Times New Roman" w:eastAsia="Times New Roman" w:hAnsi="Times New Roman" w:cs="Times New Roman"/>
          <w:sz w:val="28"/>
          <w:szCs w:val="28"/>
        </w:rPr>
        <w:t>результаты изучения курса:</w:t>
      </w:r>
    </w:p>
    <w:p w:rsidR="00917113" w:rsidRDefault="00C0152F" w:rsidP="004F1747">
      <w:pPr>
        <w:spacing w:after="2" w:line="240" w:lineRule="auto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Познавательные:</w:t>
      </w:r>
    </w:p>
    <w:p w:rsidR="00917113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осваивать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способы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решен</w:t>
      </w:r>
      <w:r>
        <w:rPr>
          <w:rFonts w:ascii="Times New Roman" w:eastAsia="Times New Roman" w:hAnsi="Times New Roman" w:cs="Times New Roman"/>
          <w:sz w:val="28"/>
          <w:szCs w:val="28"/>
        </w:rPr>
        <w:t>ия проблем творческого и поиско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: р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 проектами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исследованиями;</w:t>
      </w:r>
    </w:p>
    <w:p w:rsidR="00917113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спользовать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различные способы поиска, сбора, обработки,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анализа и представления информации; </w:t>
      </w:r>
    </w:p>
    <w:p w:rsidR="00917113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овладевать логическими действиями сравнения, обобщения,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 wp14:anchorId="300D05A4" wp14:editId="7E9E37E5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классификации, установления аналогий 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причинно-следственных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связей, построений рассуждений, отнесения к известным понятиям;</w:t>
      </w:r>
    </w:p>
    <w:p w:rsidR="00C0152F" w:rsidRDefault="00917113" w:rsidP="004F1747">
      <w:pPr>
        <w:spacing w:after="0" w:line="240" w:lineRule="auto"/>
        <w:ind w:right="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использовать з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наково-символические средства, в том числе моделирование;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известного;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 xml:space="preserve">делать предварительный отбор источников информации: ориентироваться в потоке информации;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добывать новые знания: находить ответы на вопросы, используя учебные пособия, свой жизненный опыт и информ</w:t>
      </w:r>
      <w:r w:rsidRPr="004426DD">
        <w:rPr>
          <w:rFonts w:ascii="Times New Roman" w:hAnsi="Times New Roman" w:cs="Times New Roman"/>
          <w:sz w:val="28"/>
          <w:szCs w:val="28"/>
        </w:rPr>
        <w:t>а</w:t>
      </w:r>
      <w:r w:rsidRPr="004426DD">
        <w:rPr>
          <w:rFonts w:ascii="Times New Roman" w:hAnsi="Times New Roman" w:cs="Times New Roman"/>
          <w:sz w:val="28"/>
          <w:szCs w:val="28"/>
        </w:rPr>
        <w:t xml:space="preserve">цию, полученную от окружающих;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объекты;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другую.</w:t>
      </w:r>
    </w:p>
    <w:p w:rsidR="004426DD" w:rsidRPr="004426DD" w:rsidRDefault="004426DD" w:rsidP="004F1747">
      <w:pPr>
        <w:spacing w:after="0" w:line="240" w:lineRule="auto"/>
        <w:ind w:left="38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Регулятивные: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проявлять познавательную и творческую инициативу;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принимать и сохранять учебную цель и задачу, планировать ее реализацию;</w:t>
      </w:r>
    </w:p>
    <w:p w:rsid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lastRenderedPageBreak/>
        <w:t>- уметь отличать правильно выполненное задание от неверного;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D34BCC" wp14:editId="430F9179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6DD">
        <w:rPr>
          <w:rFonts w:ascii="Times New Roman" w:hAnsi="Times New Roman" w:cs="Times New Roman"/>
          <w:sz w:val="28"/>
          <w:szCs w:val="28"/>
        </w:rPr>
        <w:t>- оценивать правильность выполнения действий: сам</w:t>
      </w:r>
      <w:r w:rsidRPr="004426DD">
        <w:rPr>
          <w:rFonts w:ascii="Times New Roman" w:hAnsi="Times New Roman" w:cs="Times New Roman"/>
          <w:sz w:val="28"/>
          <w:szCs w:val="28"/>
        </w:rPr>
        <w:t>о</w:t>
      </w:r>
      <w:r w:rsidRPr="004426DD">
        <w:rPr>
          <w:rFonts w:ascii="Times New Roman" w:hAnsi="Times New Roman" w:cs="Times New Roman"/>
          <w:sz w:val="28"/>
          <w:szCs w:val="28"/>
        </w:rPr>
        <w:t xml:space="preserve">оценка и </w:t>
      </w:r>
      <w:proofErr w:type="spellStart"/>
      <w:r w:rsidRPr="004426DD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4426DD">
        <w:rPr>
          <w:rFonts w:ascii="Times New Roman" w:hAnsi="Times New Roman" w:cs="Times New Roman"/>
          <w:sz w:val="28"/>
          <w:szCs w:val="28"/>
        </w:rPr>
        <w:t>, знакомство с критериями оценивания.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Коммуникативные: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слушать и понимать речь других;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совместно договариваться о правилах работы в группе;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доносить свою позицию до других: оформлять свою мысль в устной и письменной речи (на уровне одного предлож</w:t>
      </w:r>
      <w:r w:rsidRPr="004426DD">
        <w:rPr>
          <w:rFonts w:ascii="Times New Roman" w:hAnsi="Times New Roman" w:cs="Times New Roman"/>
          <w:sz w:val="28"/>
          <w:szCs w:val="28"/>
        </w:rPr>
        <w:t>е</w:t>
      </w:r>
      <w:r w:rsidRPr="004426DD">
        <w:rPr>
          <w:rFonts w:ascii="Times New Roman" w:hAnsi="Times New Roman" w:cs="Times New Roman"/>
          <w:sz w:val="28"/>
          <w:szCs w:val="28"/>
        </w:rPr>
        <w:t xml:space="preserve">ния или небольшого текста); 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4CA9EB" wp14:editId="631F89D7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:rsidR="00917113" w:rsidRPr="004426DD" w:rsidRDefault="0060610D" w:rsidP="004F1747">
      <w:pPr>
        <w:spacing w:before="240" w:after="0" w:line="240" w:lineRule="auto"/>
        <w:ind w:right="12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4426DD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="004426DD" w:rsidRPr="004426DD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="004426DD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«Читательская грамотность»</w:t>
      </w:r>
      <w:r w:rsidR="004426DD" w:rsidRPr="00461F6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</w:t>
      </w:r>
      <w:r w:rsidRPr="00C70208">
        <w:rPr>
          <w:rFonts w:ascii="Times New Roman" w:hAnsi="Times New Roman" w:cs="Times New Roman"/>
          <w:sz w:val="28"/>
          <w:szCs w:val="28"/>
        </w:rPr>
        <w:t>о</w:t>
      </w:r>
      <w:r w:rsidRPr="00C70208">
        <w:rPr>
          <w:rFonts w:ascii="Times New Roman" w:hAnsi="Times New Roman" w:cs="Times New Roman"/>
          <w:sz w:val="28"/>
          <w:szCs w:val="28"/>
        </w:rPr>
        <w:t>стигать своих целей, расширять свои знания и возможности, участвовать в социальной жизни;</w:t>
      </w:r>
    </w:p>
    <w:p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находить необходимую информацию в прочитанных текстах;</w:t>
      </w:r>
    </w:p>
    <w:p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 xml:space="preserve"> умение задавать вопросы по содержанию прочитанных текстов; </w:t>
      </w:r>
    </w:p>
    <w:p w:rsidR="00587716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>-</w:t>
      </w:r>
      <w:r w:rsidRPr="00C70208">
        <w:rPr>
          <w:rFonts w:ascii="Times New Roman" w:hAnsi="Times New Roman" w:cs="Times New Roman"/>
          <w:sz w:val="28"/>
          <w:szCs w:val="28"/>
        </w:rPr>
        <w:t>умение составлять речевое высказывание в устной и письменной форме в соответствии с поставленной учебной зад</w:t>
      </w:r>
      <w:r w:rsidRPr="00C70208">
        <w:rPr>
          <w:rFonts w:ascii="Times New Roman" w:hAnsi="Times New Roman" w:cs="Times New Roman"/>
          <w:sz w:val="28"/>
          <w:szCs w:val="28"/>
        </w:rPr>
        <w:t>а</w:t>
      </w:r>
      <w:r w:rsidRPr="00C70208">
        <w:rPr>
          <w:rFonts w:ascii="Times New Roman" w:hAnsi="Times New Roman" w:cs="Times New Roman"/>
          <w:sz w:val="28"/>
          <w:szCs w:val="28"/>
        </w:rPr>
        <w:t>чей.</w:t>
      </w:r>
      <w:r w:rsidRPr="00461F62">
        <w:rPr>
          <w:rFonts w:ascii="Times New Roman" w:hAnsi="Times New Roman" w:cs="Times New Roman"/>
          <w:b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 wp14:anchorId="4BF7E568" wp14:editId="00289AA1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60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C70208" w:rsidRPr="00461F62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«Е</w:t>
      </w:r>
      <w:r w:rsidR="007E4276">
        <w:rPr>
          <w:rFonts w:ascii="Times New Roman" w:hAnsi="Times New Roman" w:cs="Times New Roman"/>
          <w:b/>
          <w:i/>
          <w:iCs/>
          <w:sz w:val="28"/>
          <w:szCs w:val="28"/>
        </w:rPr>
        <w:t>с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тественно-научная грамотность»</w:t>
      </w:r>
      <w:r w:rsidRPr="00461F6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способность осваивать и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использовать </w:t>
      </w:r>
      <w:proofErr w:type="gramStart"/>
      <w:r w:rsidRPr="00C70208"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gramEnd"/>
      <w:r w:rsidRPr="00C70208">
        <w:rPr>
          <w:rFonts w:ascii="Times New Roman" w:hAnsi="Times New Roman" w:cs="Times New Roman"/>
          <w:sz w:val="28"/>
          <w:szCs w:val="28"/>
        </w:rPr>
        <w:t xml:space="preserve"> знания для распознания и постановки вопросов, для осв</w:t>
      </w:r>
      <w:r w:rsidRPr="00C70208">
        <w:rPr>
          <w:rFonts w:ascii="Times New Roman" w:hAnsi="Times New Roman" w:cs="Times New Roman"/>
          <w:sz w:val="28"/>
          <w:szCs w:val="28"/>
        </w:rPr>
        <w:t>о</w:t>
      </w:r>
      <w:r w:rsidRPr="00C70208">
        <w:rPr>
          <w:rFonts w:ascii="Times New Roman" w:hAnsi="Times New Roman" w:cs="Times New Roman"/>
          <w:sz w:val="28"/>
          <w:szCs w:val="28"/>
        </w:rPr>
        <w:t>ения новых знаний, для объяснения естественно-научных явлений и формулирования основанных на научных доказ</w:t>
      </w:r>
      <w:r w:rsidRPr="00C70208">
        <w:rPr>
          <w:rFonts w:ascii="Times New Roman" w:hAnsi="Times New Roman" w:cs="Times New Roman"/>
          <w:sz w:val="28"/>
          <w:szCs w:val="28"/>
        </w:rPr>
        <w:t>а</w:t>
      </w:r>
      <w:r w:rsidRPr="00C70208">
        <w:rPr>
          <w:rFonts w:ascii="Times New Roman" w:hAnsi="Times New Roman" w:cs="Times New Roman"/>
          <w:sz w:val="28"/>
          <w:szCs w:val="28"/>
        </w:rPr>
        <w:t>тельствах выводов;</w:t>
      </w:r>
    </w:p>
    <w:p w:rsidR="00C70208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 основные; особенности естествознания как формы человеческого познания.</w:t>
      </w:r>
    </w:p>
    <w:p w:rsidR="00C70208" w:rsidRPr="00461F62" w:rsidRDefault="00C70208" w:rsidP="004F174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 wp14:anchorId="30C0CFC8" wp14:editId="6FEFF576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 wp14:anchorId="63A894DE" wp14:editId="55640328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 wp14:anchorId="78D9EEB1" wp14:editId="5BA70259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 wp14:anchorId="3111E886" wp14:editId="17122E81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 wp14:anchorId="2F8ECBD4" wp14:editId="142E4A00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6F2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«Математическая грамотность»:</w:t>
      </w:r>
    </w:p>
    <w:p w:rsidR="000A4C2F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формулировать, применять и интерпретировать математику в разнообразных контекстах;</w:t>
      </w:r>
    </w:p>
    <w:p w:rsidR="000A4C2F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проводить математические рассуждения;</w:t>
      </w:r>
    </w:p>
    <w:p w:rsidR="000A4C2F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C70208" w:rsidRPr="00C70208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70208" w:rsidRPr="00C70208">
        <w:rPr>
          <w:rFonts w:ascii="Times New Roman" w:hAnsi="Times New Roman" w:cs="Times New Roman"/>
          <w:sz w:val="28"/>
          <w:szCs w:val="28"/>
        </w:rPr>
        <w:t>онструктивному,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208" w:rsidRPr="00C70208">
        <w:rPr>
          <w:rFonts w:ascii="Times New Roman" w:hAnsi="Times New Roman" w:cs="Times New Roman"/>
          <w:sz w:val="28"/>
          <w:szCs w:val="28"/>
        </w:rPr>
        <w:t>активному и размышляющему человеку.</w:t>
      </w:r>
    </w:p>
    <w:p w:rsidR="00C70208" w:rsidRPr="00461F62" w:rsidRDefault="00461F62" w:rsidP="004F1747">
      <w:pPr>
        <w:spacing w:after="0" w:line="240" w:lineRule="auto"/>
        <w:ind w:firstLine="1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3" w:name="_Hlk110941279"/>
      <w:r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 xml:space="preserve">             </w:t>
      </w:r>
      <w:r w:rsidR="00C70208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="00C70208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«Финансовая грамотность»:</w:t>
      </w:r>
    </w:p>
    <w:bookmarkEnd w:id="3"/>
    <w:p w:rsidR="000A4C2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понимание и правильное исп</w:t>
      </w:r>
      <w:r>
        <w:rPr>
          <w:rFonts w:ascii="Times New Roman" w:hAnsi="Times New Roman" w:cs="Times New Roman"/>
          <w:sz w:val="28"/>
          <w:szCs w:val="28"/>
        </w:rPr>
        <w:t>ользование финансовых терминов;</w:t>
      </w:r>
    </w:p>
    <w:p w:rsidR="000A4C2F" w:rsidRDefault="00C70208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- представление о семейных расходах и доходах; </w:t>
      </w:r>
    </w:p>
    <w:p w:rsidR="000A4C2F" w:rsidRDefault="00C70208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 wp14:anchorId="4ED9AE80" wp14:editId="10084FCD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>
        <w:rPr>
          <w:rFonts w:ascii="Times New Roman" w:hAnsi="Times New Roman" w:cs="Times New Roman"/>
          <w:sz w:val="28"/>
          <w:szCs w:val="28"/>
        </w:rPr>
        <w:t>-</w:t>
      </w:r>
      <w:r w:rsidRPr="000A4C2F">
        <w:rPr>
          <w:rFonts w:ascii="Times New Roman" w:hAnsi="Times New Roman" w:cs="Times New Roman"/>
          <w:sz w:val="28"/>
          <w:szCs w:val="28"/>
        </w:rPr>
        <w:t xml:space="preserve"> умение проводить простейшие расчеты семейного бюджета; </w:t>
      </w:r>
    </w:p>
    <w:p w:rsidR="000A4C2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различных видах семейных доходов;</w:t>
      </w:r>
    </w:p>
    <w:p w:rsidR="000A4C2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представление о различных видах семейных расходов; </w:t>
      </w:r>
    </w:p>
    <w:p w:rsidR="00C70208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способах экономии семейного бюджета.</w:t>
      </w:r>
    </w:p>
    <w:p w:rsidR="0060610D" w:rsidRPr="00461F62" w:rsidRDefault="0060610D" w:rsidP="004F1747">
      <w:pPr>
        <w:spacing w:after="0" w:line="240" w:lineRule="auto"/>
        <w:ind w:firstLine="19"/>
        <w:jc w:val="both"/>
        <w:rPr>
          <w:rFonts w:eastAsia="Times New Roman"/>
          <w:i/>
          <w:iCs/>
          <w:color w:val="000000"/>
          <w:sz w:val="28"/>
          <w:szCs w:val="28"/>
          <w:lang w:eastAsia="ru-RU"/>
        </w:rPr>
      </w:pPr>
      <w:r w:rsidRPr="00461F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61F62" w:rsidRPr="00461F62"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="001F0567" w:rsidRPr="00461F62">
        <w:rPr>
          <w:b/>
          <w:bCs/>
          <w:i/>
          <w:iCs/>
          <w:sz w:val="28"/>
          <w:szCs w:val="28"/>
        </w:rPr>
        <w:t>«</w:t>
      </w:r>
      <w:r w:rsidR="001F0567" w:rsidRPr="00461F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Глобальная компетентность</w:t>
      </w:r>
      <w:r w:rsidR="001F0567" w:rsidRPr="00461F62">
        <w:rPr>
          <w:rFonts w:eastAsia="Times New Roman"/>
          <w:b/>
          <w:bCs/>
          <w:i/>
          <w:iCs/>
          <w:sz w:val="28"/>
          <w:szCs w:val="28"/>
          <w:lang w:eastAsia="ru-RU"/>
        </w:rPr>
        <w:t>»</w:t>
      </w:r>
      <w:r w:rsidR="001F0567" w:rsidRPr="00461F62">
        <w:rPr>
          <w:rFonts w:eastAsia="Times New Roman"/>
          <w:i/>
          <w:iCs/>
          <w:color w:val="000000"/>
          <w:sz w:val="28"/>
          <w:szCs w:val="28"/>
          <w:lang w:eastAsia="ru-RU"/>
        </w:rPr>
        <w:t>:</w:t>
      </w:r>
    </w:p>
    <w:p w:rsidR="001F0567" w:rsidRPr="001F0567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рассматривать вопросы и ситуации местного, глобального и межкультурного значения (например, бе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ность, экономическая взаимозависимость, миграция, неравенство, экологические риски, конфликты, культурные разл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чия и стереотипы);</w:t>
      </w:r>
    </w:p>
    <w:p w:rsidR="00EF3BFC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CD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навыками и взглядами, необходимыми для жизни во взаимосвязанном мире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знания о мире и критически мыслить при рассуждении о глобальных событиях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F3BFC" w:rsidRDefault="00EF3BFC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задавать вопросы, анализировать информацию, объяснять явления и вырабатывать собственную позицию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0567" w:rsidRPr="001F0567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находить, анализировать и критически оценивать сообщения СМИ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0567" w:rsidRPr="001F0567" w:rsidRDefault="00EF3BFC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способность понимать и ценить различные точки зрения и мировоззрения</w:t>
      </w:r>
      <w:r w:rsidRP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0567" w:rsidRDefault="00CD2F77" w:rsidP="004F17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наладить позитивное взаимодействие с людьми разного национального, этнического, религиозного, соц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ального или культурного происхождения или пола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2F77" w:rsidRPr="00461F62" w:rsidRDefault="00CD2F77" w:rsidP="004F174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«Креативное мышление»</w:t>
      </w:r>
      <w:r w:rsidR="00764817" w:rsidRPr="00461F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764817" w:rsidRDefault="00764817" w:rsidP="004F17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умение генерировать новые идеи на основе существующей информации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например, текста или изображения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64817" w:rsidRDefault="00764817" w:rsidP="004F17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практик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в творчестве, создавая, например, продолжение или альтернативное окончание любимой сказки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64817" w:rsidRPr="001F0567" w:rsidRDefault="00764817" w:rsidP="004F17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стимулир</w:t>
      </w:r>
      <w:r>
        <w:rPr>
          <w:rFonts w:ascii="Times New Roman" w:eastAsia="Calibri" w:hAnsi="Times New Roman" w:cs="Times New Roman"/>
          <w:sz w:val="28"/>
          <w:szCs w:val="28"/>
        </w:rPr>
        <w:t>ование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развити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воображения и фантазии, творческую</w:t>
      </w:r>
      <w:r w:rsidR="00461F62">
        <w:rPr>
          <w:rFonts w:ascii="Times New Roman" w:eastAsia="Calibri" w:hAnsi="Times New Roman" w:cs="Times New Roman"/>
          <w:sz w:val="28"/>
          <w:szCs w:val="28"/>
        </w:rPr>
        <w:t xml:space="preserve"> активность детей.</w:t>
      </w:r>
    </w:p>
    <w:p w:rsidR="00CC5348" w:rsidRDefault="009A4A1F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 – 1 класс (33 часа)</w:t>
      </w:r>
    </w:p>
    <w:tbl>
      <w:tblPr>
        <w:tblStyle w:val="ab"/>
        <w:tblW w:w="10910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851"/>
        <w:gridCol w:w="4536"/>
        <w:gridCol w:w="2693"/>
      </w:tblGrid>
      <w:tr w:rsidR="00CC5348" w:rsidRPr="00CC5348" w:rsidTr="004F1747">
        <w:tc>
          <w:tcPr>
            <w:tcW w:w="562" w:type="dxa"/>
          </w:tcPr>
          <w:p w:rsidR="00CC5348" w:rsidRPr="00CC5348" w:rsidRDefault="00CC534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CC5348" w:rsidRPr="00CC5348" w:rsidRDefault="00CC5348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851" w:type="dxa"/>
          </w:tcPr>
          <w:p w:rsidR="00CC5348" w:rsidRPr="00CC5348" w:rsidRDefault="00CC5348" w:rsidP="004F1747">
            <w:pPr>
              <w:tabs>
                <w:tab w:val="left" w:pos="766"/>
              </w:tabs>
              <w:ind w:hanging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536" w:type="dxa"/>
          </w:tcPr>
          <w:p w:rsidR="00CC5348" w:rsidRPr="00CC5348" w:rsidRDefault="00CC5348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693" w:type="dxa"/>
          </w:tcPr>
          <w:p w:rsidR="00CC5348" w:rsidRPr="00CC5348" w:rsidRDefault="00CC5348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CC5348" w:rsidRPr="00455A6D" w:rsidTr="004F1747">
        <w:tc>
          <w:tcPr>
            <w:tcW w:w="562" w:type="dxa"/>
          </w:tcPr>
          <w:p w:rsidR="00CC5348" w:rsidRPr="00455A6D" w:rsidRDefault="00CC534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C5348" w:rsidRPr="00455A6D" w:rsidRDefault="00CC5348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  <w:r w:rsidR="00B07E05"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CC5348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1747" w:rsidRDefault="004F1747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Pr="00455A6D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CC5348" w:rsidRPr="00455A6D" w:rsidRDefault="00CC534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 Бианки. Лис и мышонок.</w:t>
            </w:r>
          </w:p>
          <w:p w:rsidR="00CC5348" w:rsidRPr="00455A6D" w:rsidRDefault="00CC5348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</w:t>
            </w:r>
            <w:r w:rsidR="00474595"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Мороз и заяц.</w:t>
            </w:r>
          </w:p>
          <w:p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  <w:p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Цыферов. Петушок и солнышко.</w:t>
            </w:r>
          </w:p>
          <w:p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Урок дружбы.</w:t>
            </w:r>
          </w:p>
          <w:p w:rsidR="00474595" w:rsidRPr="00455A6D" w:rsidRDefault="00474595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лась летать.</w:t>
            </w:r>
          </w:p>
          <w:p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2693" w:type="dxa"/>
          </w:tcPr>
          <w:p w:rsidR="00455A6D" w:rsidRPr="00455A6D" w:rsidRDefault="00455A6D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455A6D" w:rsidRPr="00455A6D" w:rsidRDefault="00455A6D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55A6D" w:rsidRPr="00455A6D" w:rsidRDefault="00455A6D" w:rsidP="004F1747">
            <w:pPr>
              <w:shd w:val="clear" w:color="auto" w:fill="FFFFFF"/>
              <w:tabs>
                <w:tab w:val="left" w:pos="16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C5348" w:rsidRPr="00455A6D" w:rsidRDefault="00455A6D" w:rsidP="004F1747">
            <w:pPr>
              <w:shd w:val="clear" w:color="auto" w:fill="FFFFFF"/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</w:p>
        </w:tc>
      </w:tr>
      <w:tr w:rsidR="00B32118" w:rsidRPr="00455A6D" w:rsidTr="004F1747">
        <w:tc>
          <w:tcPr>
            <w:tcW w:w="562" w:type="dxa"/>
          </w:tcPr>
          <w:p w:rsidR="00B32118" w:rsidRPr="00455A6D" w:rsidRDefault="00B3211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118" w:rsidRPr="00455A6D" w:rsidRDefault="00B32118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B32118" w:rsidRDefault="0022711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2118" w:rsidRPr="00770A12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4F1747">
        <w:tc>
          <w:tcPr>
            <w:tcW w:w="562" w:type="dxa"/>
          </w:tcPr>
          <w:p w:rsidR="00B32118" w:rsidRPr="00455A6D" w:rsidRDefault="00B3211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B32118" w:rsidRPr="00455A6D" w:rsidRDefault="00B32118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851" w:type="dxa"/>
          </w:tcPr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455A6D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курочку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мед.</w:t>
            </w:r>
          </w:p>
        </w:tc>
        <w:tc>
          <w:tcPr>
            <w:tcW w:w="2693" w:type="dxa"/>
          </w:tcPr>
          <w:p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</w:p>
        </w:tc>
      </w:tr>
      <w:tr w:rsidR="00B32118" w:rsidRPr="00455A6D" w:rsidTr="004F1747">
        <w:tc>
          <w:tcPr>
            <w:tcW w:w="562" w:type="dxa"/>
          </w:tcPr>
          <w:p w:rsidR="00B32118" w:rsidRPr="00455A6D" w:rsidRDefault="00B3211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118" w:rsidRPr="00455A6D" w:rsidRDefault="00B32118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B32118" w:rsidRPr="00455A6D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2118" w:rsidRPr="00770A12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73FD1" w:rsidRPr="00675367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«дедушка».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2693" w:type="dxa"/>
          </w:tcPr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3FD1"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Иванушка хотел попить водицы.</w:t>
            </w:r>
          </w:p>
          <w:p w:rsidR="00873FD1" w:rsidRPr="00455A6D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. Яблоко. </w:t>
            </w:r>
          </w:p>
        </w:tc>
        <w:tc>
          <w:tcPr>
            <w:tcW w:w="2693" w:type="dxa"/>
          </w:tcPr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73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тентность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73FD1" w:rsidRPr="009B66B2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6B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«Найденыш»</w:t>
            </w:r>
          </w:p>
          <w:p w:rsidR="00873FD1" w:rsidRPr="00455A6D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B66B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«Мировой океан загрязняется»</w:t>
            </w: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73FD1" w:rsidRPr="009B66B2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003467" w:rsidTr="004F1747">
        <w:tc>
          <w:tcPr>
            <w:tcW w:w="562" w:type="dxa"/>
          </w:tcPr>
          <w:p w:rsidR="00873FD1" w:rsidRPr="00003467" w:rsidRDefault="00873FD1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73FD1" w:rsidRPr="00003467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</w:tcPr>
          <w:p w:rsidR="00873FD1" w:rsidRPr="00003467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4536" w:type="dxa"/>
          </w:tcPr>
          <w:p w:rsidR="00873FD1" w:rsidRPr="00003467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873FD1" w:rsidRPr="00003467" w:rsidRDefault="00873FD1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477CC" w:rsidRDefault="00D477C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0A4C2F" w:rsidRPr="00455A6D" w:rsidRDefault="00455A6D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(1 класс)</w:t>
      </w:r>
    </w:p>
    <w:tbl>
      <w:tblPr>
        <w:tblStyle w:val="ab"/>
        <w:tblW w:w="10904" w:type="dxa"/>
        <w:tblInd w:w="6" w:type="dxa"/>
        <w:tblLook w:val="04A0" w:firstRow="1" w:lastRow="0" w:firstColumn="1" w:lastColumn="0" w:noHBand="0" w:noVBand="1"/>
      </w:tblPr>
      <w:tblGrid>
        <w:gridCol w:w="804"/>
        <w:gridCol w:w="4288"/>
        <w:gridCol w:w="993"/>
        <w:gridCol w:w="1275"/>
        <w:gridCol w:w="1276"/>
        <w:gridCol w:w="1134"/>
        <w:gridCol w:w="1134"/>
      </w:tblGrid>
      <w:tr w:rsidR="00FB53B0" w:rsidRPr="00455A6D" w:rsidTr="003221CE">
        <w:tc>
          <w:tcPr>
            <w:tcW w:w="804" w:type="dxa"/>
            <w:vMerge w:val="restart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88" w:type="dxa"/>
            <w:vMerge w:val="restart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993" w:type="dxa"/>
            <w:vMerge w:val="restart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551" w:type="dxa"/>
            <w:gridSpan w:val="2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B53B0" w:rsidRPr="00455A6D" w:rsidTr="003221CE">
        <w:tc>
          <w:tcPr>
            <w:tcW w:w="804" w:type="dxa"/>
            <w:vMerge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vMerge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B07E05" w:rsidRPr="00455A6D" w:rsidTr="00981D7A">
        <w:tc>
          <w:tcPr>
            <w:tcW w:w="10904" w:type="dxa"/>
            <w:gridSpan w:val="7"/>
          </w:tcPr>
          <w:p w:rsidR="00B07E05" w:rsidRPr="00B07E05" w:rsidRDefault="00B07E05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C168F1" w:rsidRPr="00455A6D" w:rsidTr="003221CE">
        <w:tc>
          <w:tcPr>
            <w:tcW w:w="804" w:type="dxa"/>
          </w:tcPr>
          <w:p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C168F1" w:rsidRPr="00455A6D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Лис и мышонок.</w:t>
            </w:r>
          </w:p>
        </w:tc>
        <w:tc>
          <w:tcPr>
            <w:tcW w:w="993" w:type="dxa"/>
          </w:tcPr>
          <w:p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3221CE">
        <w:tc>
          <w:tcPr>
            <w:tcW w:w="804" w:type="dxa"/>
          </w:tcPr>
          <w:p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C168F1" w:rsidRPr="00455A6D" w:rsidRDefault="00C168F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3221CE">
        <w:tc>
          <w:tcPr>
            <w:tcW w:w="804" w:type="dxa"/>
          </w:tcPr>
          <w:p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C168F1" w:rsidRPr="00455A6D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</w:tc>
        <w:tc>
          <w:tcPr>
            <w:tcW w:w="993" w:type="dxa"/>
          </w:tcPr>
          <w:p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3221CE">
        <w:tc>
          <w:tcPr>
            <w:tcW w:w="804" w:type="dxa"/>
          </w:tcPr>
          <w:p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C168F1" w:rsidRPr="00455A6D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Г. Цыферов. Петушок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солнышко.</w:t>
            </w:r>
          </w:p>
        </w:tc>
        <w:tc>
          <w:tcPr>
            <w:tcW w:w="993" w:type="dxa"/>
          </w:tcPr>
          <w:p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3221CE">
        <w:tc>
          <w:tcPr>
            <w:tcW w:w="804" w:type="dxa"/>
          </w:tcPr>
          <w:p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C168F1" w:rsidRPr="00455A6D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.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дружбы.</w:t>
            </w:r>
          </w:p>
        </w:tc>
        <w:tc>
          <w:tcPr>
            <w:tcW w:w="993" w:type="dxa"/>
          </w:tcPr>
          <w:p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лиса училась летать.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05" w:rsidRPr="00455A6D" w:rsidTr="00981D7A">
        <w:tc>
          <w:tcPr>
            <w:tcW w:w="10904" w:type="dxa"/>
            <w:gridSpan w:val="7"/>
          </w:tcPr>
          <w:p w:rsidR="00B07E05" w:rsidRPr="00B07E05" w:rsidRDefault="00B07E05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урочки делили боб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зернышки.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наливные яблочки.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ашу и трех медведей.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мед.</w:t>
            </w:r>
          </w:p>
        </w:tc>
        <w:tc>
          <w:tcPr>
            <w:tcW w:w="993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981D7A">
        <w:tc>
          <w:tcPr>
            <w:tcW w:w="10904" w:type="dxa"/>
            <w:gridSpan w:val="7"/>
          </w:tcPr>
          <w:p w:rsidR="00A11E12" w:rsidRPr="00A11E12" w:rsidRDefault="00A11E12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11E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DF70D3" w:rsidRDefault="00A11E12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«дедушка».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FD1" w:rsidRPr="00455A6D" w:rsidTr="00981D7A">
        <w:tc>
          <w:tcPr>
            <w:tcW w:w="10904" w:type="dxa"/>
            <w:gridSpan w:val="7"/>
          </w:tcPr>
          <w:p w:rsidR="00873FD1" w:rsidRPr="00873FD1" w:rsidRDefault="00873FD1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асилий продает молоко.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FD1" w:rsidRPr="00455A6D" w:rsidTr="00981D7A">
        <w:tc>
          <w:tcPr>
            <w:tcW w:w="10904" w:type="dxa"/>
            <w:gridSpan w:val="7"/>
          </w:tcPr>
          <w:p w:rsidR="00873FD1" w:rsidRPr="00873FD1" w:rsidRDefault="00873FD1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 грамотность</w:t>
            </w: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Винни-пух и воздушный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репку и другие корнеплоды.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Снегурочку и превращения воды.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делили апельсин.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Яблоко.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:rsidTr="00981D7A">
        <w:tc>
          <w:tcPr>
            <w:tcW w:w="10904" w:type="dxa"/>
            <w:gridSpan w:val="7"/>
          </w:tcPr>
          <w:p w:rsidR="00992EF4" w:rsidRPr="00992EF4" w:rsidRDefault="00992EF4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0D3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«Найденыш»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B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«Мировой океан загрязняется»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963622" w:rsidTr="003221CE">
        <w:tc>
          <w:tcPr>
            <w:tcW w:w="804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963622" w:rsidRDefault="00A11E12" w:rsidP="004F1747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5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276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34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2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10910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992"/>
        <w:gridCol w:w="3929"/>
        <w:gridCol w:w="3017"/>
      </w:tblGrid>
      <w:tr w:rsidR="00963622" w:rsidRPr="00CC5348" w:rsidTr="003221CE">
        <w:tc>
          <w:tcPr>
            <w:tcW w:w="562" w:type="dxa"/>
          </w:tcPr>
          <w:p w:rsidR="00963622" w:rsidRPr="00CC534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992" w:type="dxa"/>
          </w:tcPr>
          <w:p w:rsidR="00963622" w:rsidRPr="00CC5348" w:rsidRDefault="00963622" w:rsidP="004F1747">
            <w:pPr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929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017" w:type="dxa"/>
          </w:tcPr>
          <w:p w:rsidR="00963622" w:rsidRPr="00CC5348" w:rsidRDefault="00963622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</w:tr>
      <w:tr w:rsidR="00963622" w:rsidRPr="00455A6D" w:rsidTr="003221CE">
        <w:tc>
          <w:tcPr>
            <w:tcW w:w="562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63622" w:rsidRPr="00455A6D" w:rsidRDefault="00963622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</w:tc>
        <w:tc>
          <w:tcPr>
            <w:tcW w:w="992" w:type="dxa"/>
          </w:tcPr>
          <w:p w:rsidR="00963622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3805B3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Михаил Пришвин. Б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еличья память. </w:t>
            </w:r>
          </w:p>
          <w:p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И. Соколов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-Микитов. 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 берлоге.</w:t>
            </w:r>
          </w:p>
          <w:p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Николай С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ладков. Веселая игра. </w:t>
            </w:r>
          </w:p>
          <w:p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spellEnd"/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  <w:p w:rsidR="003805B3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91B08">
              <w:rPr>
                <w:rFonts w:ascii="Times New Roman" w:hAnsi="Times New Roman" w:cs="Times New Roman"/>
                <w:sz w:val="24"/>
                <w:szCs w:val="24"/>
              </w:rPr>
              <w:t>ро п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олево</w:t>
            </w:r>
            <w:r w:rsidR="00691B0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хомяк</w:t>
            </w:r>
            <w:r w:rsidR="00691B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63622" w:rsidRP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3017" w:type="dxa"/>
          </w:tcPr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3221CE">
        <w:tc>
          <w:tcPr>
            <w:tcW w:w="562" w:type="dxa"/>
          </w:tcPr>
          <w:p w:rsidR="003805B3" w:rsidRPr="00455A6D" w:rsidRDefault="003805B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05B3" w:rsidRPr="00455A6D" w:rsidRDefault="003805B3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9" w:type="dxa"/>
          </w:tcPr>
          <w:p w:rsidR="003805B3" w:rsidRDefault="003805B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3805B3" w:rsidRPr="00770A12" w:rsidRDefault="003805B3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622" w:rsidRPr="00455A6D" w:rsidTr="003221CE">
        <w:tc>
          <w:tcPr>
            <w:tcW w:w="562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963622" w:rsidRPr="00455A6D" w:rsidRDefault="00963622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992" w:type="dxa"/>
          </w:tcPr>
          <w:p w:rsidR="00963622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963622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  <w:p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забавы.</w:t>
            </w:r>
          </w:p>
          <w:p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:rsidR="00745754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:rsidR="003805B3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:rsidR="003805B3" w:rsidRPr="00455A6D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</w:tc>
        <w:tc>
          <w:tcPr>
            <w:tcW w:w="3017" w:type="dxa"/>
          </w:tcPr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3221CE">
        <w:tc>
          <w:tcPr>
            <w:tcW w:w="562" w:type="dxa"/>
          </w:tcPr>
          <w:p w:rsidR="003805B3" w:rsidRPr="00455A6D" w:rsidRDefault="003805B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05B3" w:rsidRPr="00455A6D" w:rsidRDefault="003805B3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9" w:type="dxa"/>
          </w:tcPr>
          <w:p w:rsidR="003805B3" w:rsidRPr="00745754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3805B3" w:rsidRPr="00770A12" w:rsidRDefault="003805B3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873FD1" w:rsidRPr="00675367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фотоальбом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9" w:type="dxa"/>
          </w:tcPr>
          <w:p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Беличьи деньги.</w:t>
            </w:r>
          </w:p>
          <w:p w:rsidR="00873FD1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Поврежденные и фальшивые ден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ги. 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  <w:p w:rsidR="00873FD1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</w:tc>
        <w:tc>
          <w:tcPr>
            <w:tcW w:w="3017" w:type="dxa"/>
          </w:tcPr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9" w:type="dxa"/>
          </w:tcPr>
          <w:p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 белочку и погоду.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:rsidR="00873FD1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</w:tc>
        <w:tc>
          <w:tcPr>
            <w:tcW w:w="3017" w:type="dxa"/>
          </w:tcPr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9" w:type="dxa"/>
          </w:tcPr>
          <w:p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тентность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873FD1" w:rsidRDefault="00873FD1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«Футбол и дружба»</w:t>
            </w:r>
          </w:p>
          <w:p w:rsidR="00873FD1" w:rsidRPr="00863604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«Случай в гостях»</w:t>
            </w: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9" w:type="dxa"/>
          </w:tcPr>
          <w:p w:rsidR="00873FD1" w:rsidRPr="009B66B2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003467" w:rsidTr="003221CE">
        <w:tc>
          <w:tcPr>
            <w:tcW w:w="562" w:type="dxa"/>
          </w:tcPr>
          <w:p w:rsidR="00873FD1" w:rsidRPr="00003467" w:rsidRDefault="00873FD1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73FD1" w:rsidRPr="00003467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873FD1" w:rsidRPr="00003467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929" w:type="dxa"/>
          </w:tcPr>
          <w:p w:rsidR="00873FD1" w:rsidRPr="00003467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7" w:type="dxa"/>
          </w:tcPr>
          <w:p w:rsidR="00873FD1" w:rsidRPr="00003467" w:rsidRDefault="00873FD1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Pr="00455A6D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10762" w:type="dxa"/>
        <w:tblInd w:w="6" w:type="dxa"/>
        <w:tblLook w:val="04A0" w:firstRow="1" w:lastRow="0" w:firstColumn="1" w:lastColumn="0" w:noHBand="0" w:noVBand="1"/>
      </w:tblPr>
      <w:tblGrid>
        <w:gridCol w:w="804"/>
        <w:gridCol w:w="4288"/>
        <w:gridCol w:w="1134"/>
        <w:gridCol w:w="1134"/>
        <w:gridCol w:w="1134"/>
        <w:gridCol w:w="1134"/>
        <w:gridCol w:w="1134"/>
      </w:tblGrid>
      <w:tr w:rsidR="00963622" w:rsidRPr="00455A6D" w:rsidTr="003221CE">
        <w:tc>
          <w:tcPr>
            <w:tcW w:w="804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88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268" w:type="dxa"/>
            <w:gridSpan w:val="2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3221CE">
        <w:tc>
          <w:tcPr>
            <w:tcW w:w="804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ind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992EF4" w:rsidRPr="00455A6D" w:rsidTr="00981D7A">
        <w:tc>
          <w:tcPr>
            <w:tcW w:w="10762" w:type="dxa"/>
            <w:gridSpan w:val="7"/>
          </w:tcPr>
          <w:p w:rsidR="00992EF4" w:rsidRPr="00992EF4" w:rsidRDefault="00992EF4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963622" w:rsidRPr="00455A6D" w:rsidTr="003221CE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63622" w:rsidRPr="00455A6D" w:rsidRDefault="00B32118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3221CE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E7947" w:rsidRPr="00125E8A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И. Соколов-Микитов. В берлоге.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3221CE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E7947" w:rsidRPr="00125E8A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3221CE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E7947" w:rsidRPr="00125E8A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Николай Сладков. Веселая игра.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:rsidTr="003221CE">
        <w:tc>
          <w:tcPr>
            <w:tcW w:w="804" w:type="dxa"/>
          </w:tcPr>
          <w:p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92EF4" w:rsidRPr="00125E8A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Обыкновенные кроты.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:rsidTr="003221CE">
        <w:tc>
          <w:tcPr>
            <w:tcW w:w="804" w:type="dxa"/>
          </w:tcPr>
          <w:p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92EF4" w:rsidRPr="00125E8A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:rsidTr="003221CE">
        <w:tc>
          <w:tcPr>
            <w:tcW w:w="804" w:type="dxa"/>
          </w:tcPr>
          <w:p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92EF4" w:rsidRPr="00125E8A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:rsidTr="003221CE">
        <w:tc>
          <w:tcPr>
            <w:tcW w:w="804" w:type="dxa"/>
          </w:tcPr>
          <w:p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92EF4" w:rsidRPr="00125E8A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бобров.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:rsidTr="00981D7A">
        <w:tc>
          <w:tcPr>
            <w:tcW w:w="10762" w:type="dxa"/>
            <w:gridSpan w:val="7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992EF4" w:rsidRPr="00455A6D" w:rsidTr="003221CE">
        <w:tc>
          <w:tcPr>
            <w:tcW w:w="804" w:type="dxa"/>
          </w:tcPr>
          <w:p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92EF4" w:rsidRPr="00455A6D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134" w:type="dxa"/>
          </w:tcPr>
          <w:p w:rsidR="00992EF4" w:rsidRPr="00455A6D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Медвежье потомство.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Лисьи забавы.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125E8A" w:rsidRDefault="000E3DA7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745754" w:rsidRDefault="000E3DA7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981D7A">
        <w:tc>
          <w:tcPr>
            <w:tcW w:w="10762" w:type="dxa"/>
            <w:gridSpan w:val="7"/>
          </w:tcPr>
          <w:p w:rsidR="000E3DA7" w:rsidRPr="00D118D5" w:rsidRDefault="00D118D5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sz w:val="24"/>
                <w:szCs w:val="24"/>
              </w:rPr>
              <w:t>История со словом «фотоальбом».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981D7A">
        <w:tc>
          <w:tcPr>
            <w:tcW w:w="10762" w:type="dxa"/>
            <w:gridSpan w:val="7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</w:t>
            </w: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те. 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981D7A">
        <w:tc>
          <w:tcPr>
            <w:tcW w:w="10762" w:type="dxa"/>
            <w:gridSpan w:val="7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 грамотность</w:t>
            </w: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981D7A">
        <w:tc>
          <w:tcPr>
            <w:tcW w:w="10762" w:type="dxa"/>
            <w:gridSpan w:val="7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9462B6" w:rsidRDefault="00EA5860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«Футбол и дружба»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«Случай в го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тях»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963622" w:rsidTr="003221CE">
        <w:tc>
          <w:tcPr>
            <w:tcW w:w="804" w:type="dxa"/>
          </w:tcPr>
          <w:p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963622" w:rsidRDefault="00EA5860" w:rsidP="004F1747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0208" w:rsidRDefault="00C168F1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63622" w:rsidRDefault="00963622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3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10768" w:type="dxa"/>
        <w:tblLayout w:type="fixed"/>
        <w:tblLook w:val="04A0" w:firstRow="1" w:lastRow="0" w:firstColumn="1" w:lastColumn="0" w:noHBand="0" w:noVBand="1"/>
      </w:tblPr>
      <w:tblGrid>
        <w:gridCol w:w="817"/>
        <w:gridCol w:w="2297"/>
        <w:gridCol w:w="1134"/>
        <w:gridCol w:w="3645"/>
        <w:gridCol w:w="2875"/>
      </w:tblGrid>
      <w:tr w:rsidR="00963622" w:rsidRPr="00CC5348" w:rsidTr="00511DC8">
        <w:tc>
          <w:tcPr>
            <w:tcW w:w="817" w:type="dxa"/>
          </w:tcPr>
          <w:p w:rsidR="00963622" w:rsidRPr="00CC534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97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4F174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645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875" w:type="dxa"/>
          </w:tcPr>
          <w:p w:rsidR="00963622" w:rsidRPr="00CC5348" w:rsidRDefault="00963622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</w:tr>
      <w:tr w:rsidR="00963622" w:rsidRPr="00455A6D" w:rsidTr="00511DC8">
        <w:tc>
          <w:tcPr>
            <w:tcW w:w="817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</w:tcPr>
          <w:p w:rsidR="00963622" w:rsidRPr="00455A6D" w:rsidRDefault="00963622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</w:tc>
        <w:tc>
          <w:tcPr>
            <w:tcW w:w="1134" w:type="dxa"/>
          </w:tcPr>
          <w:p w:rsidR="00963622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 дождевого червяка. </w:t>
            </w:r>
          </w:p>
          <w:p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  <w:p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Хлеб, всему голова. </w:t>
            </w:r>
          </w:p>
          <w:p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  <w:p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:rsidR="00963622" w:rsidRPr="00455A6D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2875" w:type="dxa"/>
          </w:tcPr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BE3B16" w:rsidRPr="00455A6D" w:rsidTr="00511DC8"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BE3B16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BE3B16" w:rsidRPr="00770A12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511DC8"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7" w:type="dxa"/>
          </w:tcPr>
          <w:p w:rsidR="00BE3B16" w:rsidRPr="00455A6D" w:rsidRDefault="00BE3B16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134" w:type="dxa"/>
          </w:tcPr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:rsidR="00BE3B16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2875" w:type="dxa"/>
          </w:tcPr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BE3B16" w:rsidRPr="00455A6D" w:rsidTr="00511DC8"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BE3B16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BE3B16" w:rsidRPr="00770A12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FA2D68">
        <w:trPr>
          <w:trHeight w:val="2919"/>
        </w:trPr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97" w:type="dxa"/>
          </w:tcPr>
          <w:p w:rsidR="00BE3B16" w:rsidRPr="00455A6D" w:rsidRDefault="00BE3B16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</w:tc>
        <w:tc>
          <w:tcPr>
            <w:tcW w:w="1134" w:type="dxa"/>
          </w:tcPr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1DC8" w:rsidRDefault="00511DC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Пенсия и социальные пособия.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Наследство, вклад выигрыш.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На что тратятся семейные ден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ги? Виды расходов. </w:t>
            </w:r>
          </w:p>
          <w:p w:rsidR="00BE3B16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Как сэкономить семейные ден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ги? </w:t>
            </w:r>
          </w:p>
        </w:tc>
        <w:tc>
          <w:tcPr>
            <w:tcW w:w="2875" w:type="dxa"/>
          </w:tcPr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r w:rsidR="004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E3B16" w:rsidRPr="00455A6D" w:rsidTr="00511DC8"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BE3B16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BE3B16" w:rsidRPr="00770A12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511DC8"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97" w:type="dxa"/>
          </w:tcPr>
          <w:p w:rsidR="00BE3B16" w:rsidRPr="00455A6D" w:rsidRDefault="00BE3B16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776542" w:rsidRDefault="00776542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и доходы бюджета.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Подсчитываем случайные (нер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гулярные) доходы. </w:t>
            </w:r>
          </w:p>
          <w:p w:rsidR="00776542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обязательные плат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жи. </w:t>
            </w:r>
          </w:p>
          <w:p w:rsidR="00BE3B16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2875" w:type="dxa"/>
          </w:tcPr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BE3B16" w:rsidRPr="00455A6D" w:rsidTr="00511DC8"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BE3B16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BE3B16" w:rsidRPr="00770A12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C28" w:rsidRPr="00455A6D" w:rsidTr="00511DC8">
        <w:tc>
          <w:tcPr>
            <w:tcW w:w="817" w:type="dxa"/>
          </w:tcPr>
          <w:p w:rsidR="00682C28" w:rsidRPr="00455A6D" w:rsidRDefault="00682C2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97" w:type="dxa"/>
          </w:tcPr>
          <w:p w:rsidR="00682C28" w:rsidRDefault="00682C28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тентность</w:t>
            </w:r>
          </w:p>
        </w:tc>
        <w:tc>
          <w:tcPr>
            <w:tcW w:w="1134" w:type="dxa"/>
          </w:tcPr>
          <w:p w:rsidR="00682C28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3604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682C28" w:rsidRPr="00863604" w:rsidRDefault="00863604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«Говорим на одном языке».</w:t>
            </w:r>
          </w:p>
          <w:p w:rsidR="00863604" w:rsidRPr="00E87278" w:rsidRDefault="0086360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«Выбр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сываем продукты или голод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ем?»</w:t>
            </w:r>
          </w:p>
        </w:tc>
        <w:tc>
          <w:tcPr>
            <w:tcW w:w="2875" w:type="dxa"/>
          </w:tcPr>
          <w:p w:rsidR="00682C28" w:rsidRPr="00770A12" w:rsidRDefault="00682C2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604" w:rsidRPr="00455A6D" w:rsidTr="00511DC8">
        <w:tc>
          <w:tcPr>
            <w:tcW w:w="817" w:type="dxa"/>
          </w:tcPr>
          <w:p w:rsidR="00863604" w:rsidRDefault="0086360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63604" w:rsidRDefault="00863604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863604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5" w:type="dxa"/>
          </w:tcPr>
          <w:p w:rsidR="00863604" w:rsidRPr="00863604" w:rsidRDefault="00863604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863604" w:rsidRPr="00770A12" w:rsidRDefault="00863604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58B8" w:rsidRPr="00455A6D" w:rsidTr="00511DC8">
        <w:tc>
          <w:tcPr>
            <w:tcW w:w="817" w:type="dxa"/>
          </w:tcPr>
          <w:p w:rsidR="006A58B8" w:rsidRPr="00455A6D" w:rsidRDefault="006A58B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97" w:type="dxa"/>
          </w:tcPr>
          <w:p w:rsidR="006A58B8" w:rsidRDefault="006A58B8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</w:p>
        </w:tc>
        <w:tc>
          <w:tcPr>
            <w:tcW w:w="1134" w:type="dxa"/>
          </w:tcPr>
          <w:p w:rsidR="006A58B8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58B8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6A58B8" w:rsidRPr="00675367" w:rsidRDefault="006A58B8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почта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6A58B8" w:rsidRPr="00E87278" w:rsidRDefault="006A58B8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875" w:type="dxa"/>
          </w:tcPr>
          <w:p w:rsidR="006A58B8" w:rsidRPr="00770A12" w:rsidRDefault="006A58B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58B8" w:rsidRPr="00455A6D" w:rsidTr="00511DC8">
        <w:tc>
          <w:tcPr>
            <w:tcW w:w="817" w:type="dxa"/>
          </w:tcPr>
          <w:p w:rsidR="006A58B8" w:rsidRDefault="006A58B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6A58B8" w:rsidRDefault="006A58B8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A58B8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5" w:type="dxa"/>
          </w:tcPr>
          <w:p w:rsidR="006A58B8" w:rsidRPr="00675367" w:rsidRDefault="006A58B8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6A58B8" w:rsidRPr="00770A12" w:rsidRDefault="006A58B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58B8" w:rsidRPr="00003467" w:rsidTr="00511DC8">
        <w:tc>
          <w:tcPr>
            <w:tcW w:w="817" w:type="dxa"/>
          </w:tcPr>
          <w:p w:rsidR="006A58B8" w:rsidRPr="00003467" w:rsidRDefault="006A58B8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6A58B8" w:rsidRPr="00003467" w:rsidRDefault="006A58B8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6A58B8" w:rsidRPr="00003467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645" w:type="dxa"/>
          </w:tcPr>
          <w:p w:rsidR="006A58B8" w:rsidRPr="00003467" w:rsidRDefault="006A58B8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5" w:type="dxa"/>
          </w:tcPr>
          <w:p w:rsidR="006A58B8" w:rsidRPr="00003467" w:rsidRDefault="006A58B8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Pr="00455A6D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10762" w:type="dxa"/>
        <w:tblInd w:w="6" w:type="dxa"/>
        <w:tblLook w:val="04A0" w:firstRow="1" w:lastRow="0" w:firstColumn="1" w:lastColumn="0" w:noHBand="0" w:noVBand="1"/>
      </w:tblPr>
      <w:tblGrid>
        <w:gridCol w:w="804"/>
        <w:gridCol w:w="4147"/>
        <w:gridCol w:w="1134"/>
        <w:gridCol w:w="1134"/>
        <w:gridCol w:w="1275"/>
        <w:gridCol w:w="1134"/>
        <w:gridCol w:w="1134"/>
      </w:tblGrid>
      <w:tr w:rsidR="00963622" w:rsidRPr="00455A6D" w:rsidTr="00511DC8">
        <w:tc>
          <w:tcPr>
            <w:tcW w:w="804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47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409" w:type="dxa"/>
            <w:gridSpan w:val="2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511DC8">
        <w:tc>
          <w:tcPr>
            <w:tcW w:w="804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5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EA5860" w:rsidRPr="00455A6D" w:rsidTr="00981D7A">
        <w:tc>
          <w:tcPr>
            <w:tcW w:w="10762" w:type="dxa"/>
            <w:gridSpan w:val="7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981D7A">
        <w:tc>
          <w:tcPr>
            <w:tcW w:w="10762" w:type="dxa"/>
            <w:gridSpan w:val="7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 грамотность</w:t>
            </w: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Чем интересно мыло и как оно «раб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тает»?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7C0" w:rsidRPr="00455A6D" w:rsidTr="00981D7A">
        <w:tc>
          <w:tcPr>
            <w:tcW w:w="10762" w:type="dxa"/>
            <w:gridSpan w:val="7"/>
          </w:tcPr>
          <w:p w:rsidR="009727C0" w:rsidRDefault="009727C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3F7634" w:rsidRDefault="00A6521F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«Говорим на одном языке».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«Выбрасываем продукты или голодаем?»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7C0" w:rsidRPr="00455A6D" w:rsidTr="00981D7A">
        <w:tc>
          <w:tcPr>
            <w:tcW w:w="10762" w:type="dxa"/>
            <w:gridSpan w:val="7"/>
          </w:tcPr>
          <w:p w:rsidR="009727C0" w:rsidRDefault="009727C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За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плата.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Пенсия и социальные пособия.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Наследство, вклад выигрыш.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Как сэкономить семейные деньги?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D7A" w:rsidRPr="00455A6D" w:rsidTr="00981D7A">
        <w:tc>
          <w:tcPr>
            <w:tcW w:w="10762" w:type="dxa"/>
            <w:gridSpan w:val="7"/>
          </w:tcPr>
          <w:p w:rsidR="00981D7A" w:rsidRDefault="00981D7A" w:rsidP="00981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3F7634" w:rsidRDefault="00A6521F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почта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D7A" w:rsidRPr="00455A6D" w:rsidTr="00981D7A">
        <w:tc>
          <w:tcPr>
            <w:tcW w:w="10762" w:type="dxa"/>
            <w:gridSpan w:val="7"/>
          </w:tcPr>
          <w:p w:rsidR="00981D7A" w:rsidRDefault="00981D7A" w:rsidP="00981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Подсчитываем случайные (нерег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лярные) доходы.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981D7A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Подсчитываем сэкономленные ден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ги. 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963622" w:rsidTr="00511DC8">
        <w:tc>
          <w:tcPr>
            <w:tcW w:w="804" w:type="dxa"/>
          </w:tcPr>
          <w:p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963622" w:rsidRDefault="00A6521F" w:rsidP="004F1747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4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10768" w:type="dxa"/>
        <w:tblLayout w:type="fixed"/>
        <w:tblLook w:val="04A0" w:firstRow="1" w:lastRow="0" w:firstColumn="1" w:lastColumn="0" w:noHBand="0" w:noVBand="1"/>
      </w:tblPr>
      <w:tblGrid>
        <w:gridCol w:w="817"/>
        <w:gridCol w:w="1872"/>
        <w:gridCol w:w="992"/>
        <w:gridCol w:w="4212"/>
        <w:gridCol w:w="2875"/>
      </w:tblGrid>
      <w:tr w:rsidR="00963622" w:rsidRPr="00CC5348" w:rsidTr="00511DC8">
        <w:tc>
          <w:tcPr>
            <w:tcW w:w="817" w:type="dxa"/>
          </w:tcPr>
          <w:p w:rsidR="00963622" w:rsidRPr="00CC534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72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992" w:type="dxa"/>
          </w:tcPr>
          <w:p w:rsidR="00963622" w:rsidRPr="00CC5348" w:rsidRDefault="00963622" w:rsidP="004F174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212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875" w:type="dxa"/>
          </w:tcPr>
          <w:p w:rsidR="00963622" w:rsidRPr="00CC5348" w:rsidRDefault="00963622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</w:tr>
      <w:tr w:rsidR="00963622" w:rsidRPr="00455A6D" w:rsidTr="00511DC8">
        <w:tc>
          <w:tcPr>
            <w:tcW w:w="817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:rsidR="00963622" w:rsidRPr="00455A6D" w:rsidRDefault="00963622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92" w:type="dxa"/>
          </w:tcPr>
          <w:p w:rsidR="00963622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9E00A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9E00A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455A6D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  <w:p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  <w:p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Старинная мужская одежда и голо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ные уборы. </w:t>
            </w:r>
          </w:p>
          <w:p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:rsidR="006723BB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русской избы  </w:t>
            </w:r>
          </w:p>
          <w:p w:rsidR="009E00A8" w:rsidRPr="00EF73B3" w:rsidRDefault="009E00A8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обихода русской избы</w:t>
            </w:r>
          </w:p>
          <w:p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:rsidR="00963622" w:rsidRPr="00455A6D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2875" w:type="dxa"/>
          </w:tcPr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2" w:type="dxa"/>
          </w:tcPr>
          <w:p w:rsidR="00A67385" w:rsidRDefault="00A67385" w:rsidP="00C6352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  <w:p w:rsidR="00A67385" w:rsidRPr="00455A6D" w:rsidRDefault="00A67385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:rsidR="00A67385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2875" w:type="dxa"/>
          </w:tcPr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72" w:type="dxa"/>
          </w:tcPr>
          <w:p w:rsidR="00A67385" w:rsidRPr="00455A6D" w:rsidRDefault="00A67385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92" w:type="dxa"/>
          </w:tcPr>
          <w:p w:rsidR="00A67385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:rsidR="00A67385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2875" w:type="dxa"/>
          </w:tcPr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67385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72" w:type="dxa"/>
          </w:tcPr>
          <w:p w:rsidR="00413F9B" w:rsidRDefault="00A67385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ская </w:t>
            </w:r>
          </w:p>
          <w:p w:rsidR="00A67385" w:rsidRPr="00455A6D" w:rsidRDefault="00A67385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</w:p>
        </w:tc>
        <w:tc>
          <w:tcPr>
            <w:tcW w:w="992" w:type="dxa"/>
          </w:tcPr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BE6A1F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6A1F" w:rsidRPr="00455A6D" w:rsidRDefault="00BE6A1F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  <w:p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:rsidR="00BE6A1F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Организуем экскурсию</w:t>
            </w:r>
          </w:p>
          <w:p w:rsidR="00A67385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2875" w:type="dxa"/>
          </w:tcPr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C28" w:rsidRPr="00455A6D" w:rsidTr="00511DC8">
        <w:tc>
          <w:tcPr>
            <w:tcW w:w="817" w:type="dxa"/>
          </w:tcPr>
          <w:p w:rsidR="00682C28" w:rsidRPr="00455A6D" w:rsidRDefault="00682C2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72" w:type="dxa"/>
          </w:tcPr>
          <w:p w:rsidR="00682C28" w:rsidRDefault="00682C28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компетен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992" w:type="dxa"/>
          </w:tcPr>
          <w:p w:rsidR="00682C28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43F2E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F2E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682C28" w:rsidRPr="00D43F2E" w:rsidRDefault="00D43F2E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</w:t>
            </w:r>
            <w:proofErr w:type="spellStart"/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Экологичная</w:t>
            </w:r>
            <w:proofErr w:type="spellEnd"/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обувь».</w:t>
            </w:r>
          </w:p>
          <w:p w:rsidR="00D43F2E" w:rsidRPr="00EF73B3" w:rsidRDefault="00D43F2E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«Этичная оде</w:t>
            </w:r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да».</w:t>
            </w:r>
          </w:p>
        </w:tc>
        <w:tc>
          <w:tcPr>
            <w:tcW w:w="2875" w:type="dxa"/>
          </w:tcPr>
          <w:p w:rsidR="00682C28" w:rsidRPr="00770A12" w:rsidRDefault="00682C2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3F2E" w:rsidRPr="00455A6D" w:rsidTr="00511DC8">
        <w:tc>
          <w:tcPr>
            <w:tcW w:w="817" w:type="dxa"/>
          </w:tcPr>
          <w:p w:rsidR="00D43F2E" w:rsidRDefault="00D43F2E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D43F2E" w:rsidRDefault="00D43F2E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D43F2E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2" w:type="dxa"/>
          </w:tcPr>
          <w:p w:rsidR="00D43F2E" w:rsidRPr="00D43F2E" w:rsidRDefault="00D43F2E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D43F2E" w:rsidRPr="00770A12" w:rsidRDefault="00D43F2E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624" w:rsidRPr="00455A6D" w:rsidTr="00511DC8">
        <w:tc>
          <w:tcPr>
            <w:tcW w:w="817" w:type="dxa"/>
          </w:tcPr>
          <w:p w:rsidR="008A5624" w:rsidRPr="00455A6D" w:rsidRDefault="008A562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72" w:type="dxa"/>
          </w:tcPr>
          <w:p w:rsidR="008A5624" w:rsidRDefault="008A5624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992" w:type="dxa"/>
          </w:tcPr>
          <w:p w:rsidR="008A5624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A5624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8A5624" w:rsidRPr="00675367" w:rsidRDefault="008A5624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спички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8A5624" w:rsidRPr="00EF73B3" w:rsidRDefault="008A562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875" w:type="dxa"/>
          </w:tcPr>
          <w:p w:rsidR="008A5624" w:rsidRPr="00770A12" w:rsidRDefault="008A5624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624" w:rsidRPr="00455A6D" w:rsidTr="00511DC8">
        <w:tc>
          <w:tcPr>
            <w:tcW w:w="817" w:type="dxa"/>
          </w:tcPr>
          <w:p w:rsidR="008A5624" w:rsidRPr="00455A6D" w:rsidRDefault="008A562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8A5624" w:rsidRDefault="008A5624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A5624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2" w:type="dxa"/>
          </w:tcPr>
          <w:p w:rsidR="008A5624" w:rsidRDefault="008A562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8A5624" w:rsidRPr="00770A12" w:rsidRDefault="008A5624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624" w:rsidRPr="00003467" w:rsidTr="00511DC8">
        <w:tc>
          <w:tcPr>
            <w:tcW w:w="817" w:type="dxa"/>
          </w:tcPr>
          <w:p w:rsidR="008A5624" w:rsidRPr="00003467" w:rsidRDefault="008A5624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</w:tcPr>
          <w:p w:rsidR="008A5624" w:rsidRPr="00003467" w:rsidRDefault="008A5624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8A5624" w:rsidRPr="00003467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4212" w:type="dxa"/>
          </w:tcPr>
          <w:p w:rsidR="008A5624" w:rsidRPr="00003467" w:rsidRDefault="008A5624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5" w:type="dxa"/>
          </w:tcPr>
          <w:p w:rsidR="008A5624" w:rsidRPr="00003467" w:rsidRDefault="008A5624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Pr="00455A6D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4005"/>
        <w:gridCol w:w="1134"/>
        <w:gridCol w:w="1134"/>
        <w:gridCol w:w="1276"/>
        <w:gridCol w:w="1134"/>
        <w:gridCol w:w="1134"/>
      </w:tblGrid>
      <w:tr w:rsidR="00963622" w:rsidRPr="00455A6D" w:rsidTr="00413F9B">
        <w:tc>
          <w:tcPr>
            <w:tcW w:w="804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05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410" w:type="dxa"/>
            <w:gridSpan w:val="2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413F9B">
        <w:tc>
          <w:tcPr>
            <w:tcW w:w="804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C6352E" w:rsidRPr="00455A6D" w:rsidTr="00981D7A">
        <w:tc>
          <w:tcPr>
            <w:tcW w:w="10621" w:type="dxa"/>
            <w:gridSpan w:val="7"/>
          </w:tcPr>
          <w:p w:rsidR="00C6352E" w:rsidRDefault="00C6352E" w:rsidP="00C6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963622" w:rsidRPr="00455A6D" w:rsidTr="00413F9B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413F9B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Старинные женские головные уб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ры.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413F9B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Старинная мужская одежда и голо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ные уборы.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413F9B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си.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Внутреннее убранство русской и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бы. 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EF73B3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редметы обихода русской избы.  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52E" w:rsidRPr="00455A6D" w:rsidTr="00981D7A">
        <w:tc>
          <w:tcPr>
            <w:tcW w:w="10621" w:type="dxa"/>
            <w:gridSpan w:val="7"/>
          </w:tcPr>
          <w:p w:rsidR="00C6352E" w:rsidRDefault="00C6352E" w:rsidP="00C6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 грамотность</w:t>
            </w: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52E" w:rsidRPr="00455A6D" w:rsidTr="00981D7A">
        <w:tc>
          <w:tcPr>
            <w:tcW w:w="10621" w:type="dxa"/>
            <w:gridSpan w:val="7"/>
          </w:tcPr>
          <w:p w:rsidR="00C6352E" w:rsidRDefault="00937493" w:rsidP="00C6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</w:t>
            </w:r>
            <w:proofErr w:type="spellStart"/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Экологичная</w:t>
            </w:r>
            <w:proofErr w:type="spellEnd"/>
            <w:r w:rsidRPr="00EE7947">
              <w:rPr>
                <w:rFonts w:ascii="Times New Roman" w:hAnsi="Times New Roman" w:cs="Times New Roman"/>
                <w:sz w:val="24"/>
                <w:szCs w:val="24"/>
              </w:rPr>
              <w:t xml:space="preserve"> обувь».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«Этичная одежда».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981D7A">
        <w:tc>
          <w:tcPr>
            <w:tcW w:w="10621" w:type="dxa"/>
            <w:gridSpan w:val="7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EE7947" w:rsidRPr="00455A6D" w:rsidTr="00413F9B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134" w:type="dxa"/>
          </w:tcPr>
          <w:p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413F9B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134" w:type="dxa"/>
          </w:tcPr>
          <w:p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413F9B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134" w:type="dxa"/>
          </w:tcPr>
          <w:p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413F9B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134" w:type="dxa"/>
          </w:tcPr>
          <w:p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413F9B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134" w:type="dxa"/>
          </w:tcPr>
          <w:p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413F9B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134" w:type="dxa"/>
          </w:tcPr>
          <w:p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981D7A">
        <w:tc>
          <w:tcPr>
            <w:tcW w:w="10621" w:type="dxa"/>
            <w:gridSpan w:val="7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134" w:type="dxa"/>
          </w:tcPr>
          <w:p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EF73B3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Делаем ремонт.</w:t>
            </w:r>
          </w:p>
        </w:tc>
        <w:tc>
          <w:tcPr>
            <w:tcW w:w="1134" w:type="dxa"/>
          </w:tcPr>
          <w:p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134" w:type="dxa"/>
          </w:tcPr>
          <w:p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134" w:type="dxa"/>
          </w:tcPr>
          <w:p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EF73B3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Организуем экскурсию</w:t>
            </w:r>
          </w:p>
        </w:tc>
        <w:tc>
          <w:tcPr>
            <w:tcW w:w="1134" w:type="dxa"/>
          </w:tcPr>
          <w:p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455A6D" w:rsidRDefault="00937493" w:rsidP="0093749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981D7A">
        <w:tc>
          <w:tcPr>
            <w:tcW w:w="10621" w:type="dxa"/>
            <w:gridSpan w:val="7"/>
          </w:tcPr>
          <w:p w:rsidR="00937493" w:rsidRDefault="00981D7A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Креативное мышление</w:t>
            </w: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EF73B3" w:rsidRDefault="00937493" w:rsidP="0093749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История со словом «спички».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EF73B3" w:rsidRDefault="00937493" w:rsidP="0093749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963622" w:rsidTr="00413F9B">
        <w:tc>
          <w:tcPr>
            <w:tcW w:w="804" w:type="dxa"/>
          </w:tcPr>
          <w:p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963622" w:rsidRDefault="00937493" w:rsidP="00937493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F979D0" w:rsidRDefault="00F979D0" w:rsidP="00F979D0">
      <w:pPr>
        <w:tabs>
          <w:tab w:val="left" w:pos="6240"/>
        </w:tabs>
        <w:spacing w:after="0" w:line="240" w:lineRule="auto"/>
        <w:ind w:left="6"/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0CCACCE3" wp14:editId="6D96769A">
            <wp:extent cx="152400" cy="152400"/>
            <wp:effectExtent l="0" t="0" r="0" b="0"/>
            <wp:docPr id="2" name="Рисунок 2" descr="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✒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Читательская грамотность Начальная школа.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Функциональная грамотность младшего школьника. Виноградова. Книга для учителя. Институт стратегии развития образования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21" w:tgtFrame="_blank" w:tooltip="https://cdn.rosuchebnik.ru/v2/VEN000000000436423/PDF/VEN000000000436423.pdf" w:history="1">
        <w:r>
          <w:rPr>
            <w:rStyle w:val="ad"/>
            <w:rFonts w:ascii="Arial" w:hAnsi="Arial" w:cs="Arial"/>
            <w:sz w:val="20"/>
            <w:szCs w:val="20"/>
            <w:shd w:val="clear" w:color="auto" w:fill="FFFFFF"/>
          </w:rPr>
          <w:t>https://cdn.rosuchebnik.ru/v2/VEN000000000436423/PDF/..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5B22D2F7" wp14:editId="61DBC155">
            <wp:extent cx="152400" cy="152400"/>
            <wp:effectExtent l="0" t="0" r="0" b="0"/>
            <wp:docPr id="1" name="Рисунок 1" descr="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✒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Диагностика читательской грамотности. Панкова. Рабочая тетрадь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 класс </w:t>
      </w:r>
      <w:hyperlink r:id="rId22" w:tgtFrame="_blank" w:history="1">
        <w:r>
          <w:rPr>
            <w:rStyle w:val="ad"/>
            <w:rFonts w:ascii="Arial" w:hAnsi="Arial" w:cs="Arial"/>
            <w:sz w:val="20"/>
            <w:szCs w:val="20"/>
            <w:shd w:val="clear" w:color="auto" w:fill="FFFFFF"/>
          </w:rPr>
          <w:t>https://disk.yandex.ru/i/U4qt07Np3Gwhcd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 класс </w:t>
      </w:r>
      <w:hyperlink r:id="rId23" w:tgtFrame="_blank" w:tooltip="https://pdf.11klasov.net/4149-literaturnoe-chtenie-2-klass-diagnostika-chitatelskoy-gramotnosti-pankova-ob.html" w:history="1">
        <w:r>
          <w:rPr>
            <w:rStyle w:val="ad"/>
            <w:rFonts w:ascii="Arial" w:hAnsi="Arial" w:cs="Arial"/>
            <w:sz w:val="20"/>
            <w:szCs w:val="20"/>
            <w:shd w:val="clear" w:color="auto" w:fill="FFFFFF"/>
          </w:rPr>
          <w:t>https://pdf.11klasov.net/4149-literaturnoe-chtenie-2-..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 класс </w:t>
      </w:r>
      <w:hyperlink r:id="rId24" w:tgtFrame="_blank" w:history="1">
        <w:r>
          <w:rPr>
            <w:rStyle w:val="ad"/>
            <w:rFonts w:ascii="Arial" w:hAnsi="Arial" w:cs="Arial"/>
            <w:sz w:val="20"/>
            <w:szCs w:val="20"/>
            <w:shd w:val="clear" w:color="auto" w:fill="FFFFFF"/>
          </w:rPr>
          <w:t>https://uchportfolio.ru/public_files/858078883.pdf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 класс </w:t>
      </w:r>
      <w:hyperlink r:id="rId25" w:tgtFrame="_blank" w:tooltip="https://pdf.11klasov.net/4130-literaturnoe-chtenie-4-klass-diagnostika-chitatelskoy-gramotnosti-pankova-ob.html" w:history="1">
        <w:r>
          <w:rPr>
            <w:rStyle w:val="ad"/>
            <w:rFonts w:ascii="Arial" w:hAnsi="Arial" w:cs="Arial"/>
            <w:sz w:val="20"/>
            <w:szCs w:val="20"/>
            <w:shd w:val="clear" w:color="auto" w:fill="FFFFFF"/>
          </w:rPr>
          <w:t>https://pdf.11klasov.net/4130-literaturnoe-chtenie-4-..</w:t>
        </w:r>
      </w:hyperlink>
    </w:p>
    <w:p w:rsidR="00F979D0" w:rsidRPr="000A4C2F" w:rsidRDefault="009A6D67" w:rsidP="00F979D0">
      <w:pPr>
        <w:tabs>
          <w:tab w:val="left" w:pos="6240"/>
        </w:tabs>
        <w:spacing w:after="0" w:line="240" w:lineRule="auto"/>
        <w:ind w:left="6"/>
        <w:rPr>
          <w:rFonts w:ascii="Times New Roman" w:hAnsi="Times New Roman" w:cs="Times New Roman"/>
          <w:sz w:val="28"/>
          <w:szCs w:val="28"/>
        </w:rPr>
      </w:pPr>
      <w:hyperlink r:id="rId26" w:tgtFrame="_blank" w:history="1">
        <w:r w:rsidR="00CE1FF2">
          <w:rPr>
            <w:rStyle w:val="ad"/>
            <w:rFonts w:ascii="Arial" w:hAnsi="Arial" w:cs="Arial"/>
            <w:b/>
            <w:bCs/>
            <w:sz w:val="21"/>
            <w:szCs w:val="21"/>
            <w:shd w:val="clear" w:color="auto" w:fill="FFFFFF"/>
          </w:rPr>
          <w:t>http://oup-irt.omr.obr55.ru</w:t>
        </w:r>
        <w:r w:rsidR="00CE1FF2">
          <w:rPr>
            <w:rStyle w:val="path-separator"/>
            <w:rFonts w:ascii="Verdana" w:hAnsi="Verdana" w:cs="Arial"/>
            <w:color w:val="0000FF"/>
            <w:sz w:val="21"/>
            <w:szCs w:val="21"/>
            <w:shd w:val="clear" w:color="auto" w:fill="FFFFFF"/>
          </w:rPr>
          <w:t>›</w:t>
        </w:r>
        <w:r w:rsidR="00CE1FF2">
          <w:rPr>
            <w:rStyle w:val="ad"/>
            <w:rFonts w:ascii="Arial" w:hAnsi="Arial" w:cs="Arial"/>
            <w:sz w:val="21"/>
            <w:szCs w:val="21"/>
            <w:shd w:val="clear" w:color="auto" w:fill="FFFFFF"/>
          </w:rPr>
          <w:t>…материалов…грамотности.pdf</w:t>
        </w:r>
      </w:hyperlink>
    </w:p>
    <w:sectPr w:rsidR="00F979D0" w:rsidRPr="000A4C2F" w:rsidSect="00E21DBA">
      <w:footerReference w:type="default" r:id="rId27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D67" w:rsidRDefault="009A6D67" w:rsidP="00462DA2">
      <w:pPr>
        <w:spacing w:after="0" w:line="240" w:lineRule="auto"/>
      </w:pPr>
      <w:r>
        <w:separator/>
      </w:r>
    </w:p>
  </w:endnote>
  <w:endnote w:type="continuationSeparator" w:id="0">
    <w:p w:rsidR="009A6D67" w:rsidRDefault="009A6D67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3170034"/>
      <w:docPartObj>
        <w:docPartGallery w:val="Page Numbers (Bottom of Page)"/>
        <w:docPartUnique/>
      </w:docPartObj>
    </w:sdtPr>
    <w:sdtEndPr/>
    <w:sdtContent>
      <w:p w:rsidR="00F979D0" w:rsidRDefault="00F979D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119">
          <w:rPr>
            <w:noProof/>
          </w:rPr>
          <w:t>2</w:t>
        </w:r>
        <w:r>
          <w:fldChar w:fldCharType="end"/>
        </w:r>
      </w:p>
    </w:sdtContent>
  </w:sdt>
  <w:p w:rsidR="00F979D0" w:rsidRDefault="00F979D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D67" w:rsidRDefault="009A6D67" w:rsidP="00462DA2">
      <w:pPr>
        <w:spacing w:after="0" w:line="240" w:lineRule="auto"/>
      </w:pPr>
      <w:r>
        <w:separator/>
      </w:r>
    </w:p>
  </w:footnote>
  <w:footnote w:type="continuationSeparator" w:id="0">
    <w:p w:rsidR="009A6D67" w:rsidRDefault="009A6D67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5pt;height:3pt;visibility:visible" o:bullet="t">
        <v:imagedata r:id="rId1" o:title=""/>
      </v:shape>
    </w:pict>
  </w:numPicBullet>
  <w:abstractNum w:abstractNumId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B93824"/>
    <w:multiLevelType w:val="hybridMultilevel"/>
    <w:tmpl w:val="D5DABC44"/>
    <w:lvl w:ilvl="0" w:tplc="0419000F">
      <w:start w:val="1"/>
      <w:numFmt w:val="decimal"/>
      <w:lvlText w:val="%1."/>
      <w:lvlJc w:val="left"/>
      <w:pPr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C02"/>
    <w:rsid w:val="00003467"/>
    <w:rsid w:val="00052372"/>
    <w:rsid w:val="00067B7E"/>
    <w:rsid w:val="00070D65"/>
    <w:rsid w:val="000A4C2F"/>
    <w:rsid w:val="000D0E67"/>
    <w:rsid w:val="000D3998"/>
    <w:rsid w:val="000E3DA7"/>
    <w:rsid w:val="000F08D0"/>
    <w:rsid w:val="001076E0"/>
    <w:rsid w:val="001C71BB"/>
    <w:rsid w:val="001F0567"/>
    <w:rsid w:val="00210D23"/>
    <w:rsid w:val="00227100"/>
    <w:rsid w:val="0022711E"/>
    <w:rsid w:val="00242685"/>
    <w:rsid w:val="00242A79"/>
    <w:rsid w:val="002537CC"/>
    <w:rsid w:val="002766DA"/>
    <w:rsid w:val="003221CE"/>
    <w:rsid w:val="003257C7"/>
    <w:rsid w:val="00330FDE"/>
    <w:rsid w:val="00362D87"/>
    <w:rsid w:val="003805B3"/>
    <w:rsid w:val="003E2C49"/>
    <w:rsid w:val="003F7634"/>
    <w:rsid w:val="00413F9B"/>
    <w:rsid w:val="004146F8"/>
    <w:rsid w:val="004426DD"/>
    <w:rsid w:val="00455A6D"/>
    <w:rsid w:val="00461F62"/>
    <w:rsid w:val="00462DA2"/>
    <w:rsid w:val="00474595"/>
    <w:rsid w:val="004B5601"/>
    <w:rsid w:val="004D644A"/>
    <w:rsid w:val="004E06DB"/>
    <w:rsid w:val="004F1747"/>
    <w:rsid w:val="004F69D7"/>
    <w:rsid w:val="00511DC8"/>
    <w:rsid w:val="005668D3"/>
    <w:rsid w:val="00587716"/>
    <w:rsid w:val="00592B92"/>
    <w:rsid w:val="005C5ECF"/>
    <w:rsid w:val="005E0753"/>
    <w:rsid w:val="005E2214"/>
    <w:rsid w:val="0060610D"/>
    <w:rsid w:val="006163CA"/>
    <w:rsid w:val="006723BB"/>
    <w:rsid w:val="00672C02"/>
    <w:rsid w:val="00675367"/>
    <w:rsid w:val="00682C28"/>
    <w:rsid w:val="00691B08"/>
    <w:rsid w:val="006A58B8"/>
    <w:rsid w:val="00745754"/>
    <w:rsid w:val="00746F2C"/>
    <w:rsid w:val="00764817"/>
    <w:rsid w:val="00770A12"/>
    <w:rsid w:val="00771527"/>
    <w:rsid w:val="00776542"/>
    <w:rsid w:val="00791D2F"/>
    <w:rsid w:val="007E4276"/>
    <w:rsid w:val="00807516"/>
    <w:rsid w:val="008479F5"/>
    <w:rsid w:val="00863604"/>
    <w:rsid w:val="00873FD1"/>
    <w:rsid w:val="008A1700"/>
    <w:rsid w:val="008A5624"/>
    <w:rsid w:val="008C2B98"/>
    <w:rsid w:val="00917113"/>
    <w:rsid w:val="00937493"/>
    <w:rsid w:val="009462B6"/>
    <w:rsid w:val="00963622"/>
    <w:rsid w:val="009727C0"/>
    <w:rsid w:val="00981D7A"/>
    <w:rsid w:val="00992EF4"/>
    <w:rsid w:val="009A4A1F"/>
    <w:rsid w:val="009A6D67"/>
    <w:rsid w:val="009B66B2"/>
    <w:rsid w:val="009E00A8"/>
    <w:rsid w:val="00A11E12"/>
    <w:rsid w:val="00A6521F"/>
    <w:rsid w:val="00A67385"/>
    <w:rsid w:val="00AA6054"/>
    <w:rsid w:val="00AF2FE6"/>
    <w:rsid w:val="00B07E05"/>
    <w:rsid w:val="00B111C9"/>
    <w:rsid w:val="00B32118"/>
    <w:rsid w:val="00B72BF7"/>
    <w:rsid w:val="00B82E52"/>
    <w:rsid w:val="00BB10E3"/>
    <w:rsid w:val="00BE3B16"/>
    <w:rsid w:val="00BE646C"/>
    <w:rsid w:val="00BE6A1F"/>
    <w:rsid w:val="00BF2A22"/>
    <w:rsid w:val="00C0152F"/>
    <w:rsid w:val="00C1122C"/>
    <w:rsid w:val="00C168F1"/>
    <w:rsid w:val="00C21A78"/>
    <w:rsid w:val="00C2478F"/>
    <w:rsid w:val="00C6352E"/>
    <w:rsid w:val="00C70208"/>
    <w:rsid w:val="00C754E9"/>
    <w:rsid w:val="00CC5348"/>
    <w:rsid w:val="00CD2F77"/>
    <w:rsid w:val="00CE1FF2"/>
    <w:rsid w:val="00D118D5"/>
    <w:rsid w:val="00D24AAE"/>
    <w:rsid w:val="00D43F2E"/>
    <w:rsid w:val="00D477CC"/>
    <w:rsid w:val="00DE1C64"/>
    <w:rsid w:val="00DF70D3"/>
    <w:rsid w:val="00E21DBA"/>
    <w:rsid w:val="00E244EB"/>
    <w:rsid w:val="00EA5860"/>
    <w:rsid w:val="00EE7947"/>
    <w:rsid w:val="00EF3BFC"/>
    <w:rsid w:val="00F06109"/>
    <w:rsid w:val="00F11351"/>
    <w:rsid w:val="00F37640"/>
    <w:rsid w:val="00F6382A"/>
    <w:rsid w:val="00F979D0"/>
    <w:rsid w:val="00FA2D68"/>
    <w:rsid w:val="00FA3C1F"/>
    <w:rsid w:val="00FB53B0"/>
    <w:rsid w:val="00FB7119"/>
    <w:rsid w:val="00FC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0E8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DA7"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FA3C1F"/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F979D0"/>
    <w:rPr>
      <w:color w:val="0000FF"/>
      <w:u w:val="single"/>
    </w:rPr>
  </w:style>
  <w:style w:type="character" w:customStyle="1" w:styleId="path-separator">
    <w:name w:val="path-separator"/>
    <w:basedOn w:val="a0"/>
    <w:rsid w:val="00CE1F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26" Type="http://schemas.openxmlformats.org/officeDocument/2006/relationships/hyperlink" Target="http://ya.ru/clck/jsredir?from=ya.ru%3Bsearch%2F%3Bweb%3B%3B&amp;text=&amp;etext=2202.mzI_optl6PSV_O3KhR_BaOGJfqbkh4bLp9CMlDXKROnGbiI4FjLQXqHd6ypp-QQ2OtYezD-aJaFYxXZcnOZOHll33GtvP7P5mQeP8xBYZjB7DJs_96iX_4zTbuxLwkjpoKJ12bM_BL3oj74qkPbiKVUBlhxRv_U4cReJX7T7D2vwaBa4o6TObT4LpWA8aqKdY2F4dGRuemRoZ2J1b3Bwcw.e1a3c81d54b9a109cca2001160a9a162d8851d78&amp;uuid=&amp;state=RsWHKQP_fPE,&amp;&amp;cst=AxbTlK7nwx6hOtlFEVBANiY9-yTReIZ4XsHg45o7rLwMQPTy2iMyGyilv6EoEhjmFcgoQgv-t9ZsqrDtQ2akz7cZnfrtGMju2Nu0_V9BD0S87peX54dHGrz4RmcPWUnX2DHAlgLr9CsiHO6G7sGaCuuPcyN55Py6p73mI67970EVJyU13R_Uvxpxv74X-Chmypde7R-ZoxYIJRQSJVSwjGhnJ1inCBGEvEZsu8aeGfGHqfRnFTQV8u3Z0uMwGRAnwEUq7ZN-MkqPbc17g_W0nChReD_VCCYHwsjJBa79aPhofwAKJX4rPxdye46KQMzVTJoMrphYA10cgEc14juYoYSlBGVv4U539TUP11UKg59A6qcoU6lEFufzJlESQjnPGj2sPYE6lk3ZWUQEIlHTzO2TTnu-7Jryfp-mnwOfbkRrMR1dNaY_KYX6n-nMOUqsYtrvc7XdhXxNw2CaFrxJTMxGVMoDcnmpqG9ZN6l_DpUiHq6qvBKItBxrZBo4FKzkpZ_b6Bx6eWybSekQpCSyrgeq90ciSt_eujbLRuQ2E0GMwAkWij7YjPbfGrs9LMIbXoIH7cwCl1R_Du3ckyPPpJ3RN2yw0Q4VkTUZ5z1X4BEPrZRqkD8ZsYe9Q1jYw89QboOPwYNan5xGejC3luww6djaLkPiVusiHgGSUkvPtbnAf2tFwaB3hhATOazFXhzC-ejmsydff7daN8spC5fTfIEZJOyqEDFBg3h4kAseLkUwAvgax8Wq5MVM3M7nWnZa3eTSi2YVJGMVPVHa0E42dawT3f51kCn4ParknN3AEnnpVtCT0OEZtbbaQQKZH2_q4Q6zUcHB13qyIP26LHzqpbJ-cNfpHtEZjIlIhX8Iv6m4FW0vYcLCvOZG2winhoFOdJaHG5Gd0c2-jNCCf01F12ptwiEd5V2Jix1-UtYKpxa4ILwMQ1Ica462S8lz1DhvQzfB1ftshaId-T5WPErpKYsgXWdDkM32kY9t37eQ4EUGEbIKhVSR7OWR2wgcAUpv2pn7PlnaTAS8Wx7bL14vIj_PnLYI-2HIc2vVGRquN5K5-ZzgWWUigQwQpVcwAsXrNjKWHnU1i409_JjBzpj4KYHqQDpMtJjPLdaI6j137I3nksYbhXvw-apIRymtsepgtdZjH3ubVqYcwAqYggmqUqY5d0MLzYgzspRsENQS-8pV7WtlbEesSNXzYoq1ZmP6v6kbEYausqdBVm7UiFfJgU3Liv6UUngb28wG4xqugfkEezEdxW4eaNYlpGL7NJ6h2TzlkAbfdLN2WzZ7yD4IZbUBcu2Wh-IKqmoBpotRdR2f1p-b4WsG3WiA2ue3TJK6OcN021LX9LTMBWf0wj9pOi00e7x9mtSgq-2i_xmvgD7URsWjAsjo6_Dd9sDrtdTzD7eA32q5va6c8YVFwL1hWaWUIfV39QC2dQDoxGlzjNo,&amp;data=VzFITjJTUER3MkJzV3gxaVE5SWg0dkVSRFNmOEJ0RjgzdTU1dnR0VHAwNEVTRjJTM3JrVUFkaU9yVFd1LS1hRDNVNktqdVFDMEhCNVNIZW1jZDhWZ192WnV3SFlQRDVxVHFxYnA1MDhiWWRZSndmaDl5QTdmWWRwelhKSTl6WnFMS1ZJV2hEelJlMlNzaWlSWG9obDJmRVQ2OW91b1NNalBkYW1hTkZzU2lsakVoUExBMllZeDAzYU4zWDVGRWtrZmN5d1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away.php?to=https%3A%2F%2Fcdn.rosuchebnik.ru%2Fv2%2FVEN000000000436423%2FPDF%2FVEN000000000436423.pdf&amp;post=-206737446_2241&amp;cc_key=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hyperlink" Target="https://vk.com/away.php?to=https%3A%2F%2Fpdf.11klasov.net%2F4130-literaturnoe-chtenie-4-klass-diagnostika-chitatelskoy-gramotnosti-pankova-ob.html&amp;post=-206737446_2241&amp;cc_key=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g"/><Relationship Id="rId24" Type="http://schemas.openxmlformats.org/officeDocument/2006/relationships/hyperlink" Target="https://vk.com/away.php?to=https%3A%2F%2Fuchportfolio.ru%2Fpublic_files%2F858078883.pdf&amp;post=-206737446_2241&amp;cc_key=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8.jpg"/><Relationship Id="rId23" Type="http://schemas.openxmlformats.org/officeDocument/2006/relationships/hyperlink" Target="https://vk.com/away.php?to=https%3A%2F%2Fpdf.11klasov.net%2F4149-literaturnoe-chtenie-2-klass-diagnostika-chitatelskoy-gramotnosti-pankova-ob.html&amp;post=-206737446_2241&amp;cc_key=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4" Type="http://schemas.microsoft.com/office/2007/relationships/stylesWithEffects" Target="stylesWithEffect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hyperlink" Target="https://vk.com/away.php?to=https%3A%2F%2Fdisk.yandex.ru%2Fi%2FU4qt07Np3Gwhcd&amp;post=-206737446_2241&amp;cc_key=" TargetMode="External"/><Relationship Id="rId27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2320C-DEB1-4177-87A2-4BD3A2077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4117</Words>
  <Characters>23467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</dc:creator>
  <cp:keywords/>
  <dc:description/>
  <cp:lastModifiedBy>Компьютер</cp:lastModifiedBy>
  <cp:revision>22</cp:revision>
  <cp:lastPrinted>2022-09-13T09:45:00Z</cp:lastPrinted>
  <dcterms:created xsi:type="dcterms:W3CDTF">2022-08-09T05:32:00Z</dcterms:created>
  <dcterms:modified xsi:type="dcterms:W3CDTF">2024-09-12T03:26:00Z</dcterms:modified>
</cp:coreProperties>
</file>